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3DEB" w:rsidRPr="009B5F6B" w:rsidRDefault="0093236E" w:rsidP="00937956">
      <w:pPr>
        <w:pStyle w:val="Caption"/>
        <w:spacing w:before="0"/>
      </w:pPr>
      <w:bookmarkStart w:id="0" w:name="Exhibit_I"/>
      <w:bookmarkStart w:id="1" w:name="_Toc350800620"/>
      <w:bookmarkStart w:id="2" w:name="_Toc99847852"/>
      <w:bookmarkStart w:id="3" w:name="_Toc99848570"/>
      <w:bookmarkStart w:id="4" w:name="_Toc99850818"/>
      <w:r w:rsidRPr="009B5F6B">
        <w:t>E</w:t>
      </w:r>
      <w:r w:rsidR="0090648E" w:rsidRPr="009B5F6B">
        <w:t>xhibit</w:t>
      </w:r>
      <w:r w:rsidRPr="009B5F6B">
        <w:t xml:space="preserve"> 10-I </w:t>
      </w:r>
      <w:bookmarkEnd w:id="0"/>
      <w:r w:rsidRPr="009B5F6B">
        <w:t xml:space="preserve">Notice to Proposers </w:t>
      </w:r>
      <w:r w:rsidR="007B1A31" w:rsidRPr="009B5F6B">
        <w:t>DBE</w:t>
      </w:r>
      <w:r w:rsidR="00B76D59" w:rsidRPr="009B5F6B">
        <w:t xml:space="preserve"> </w:t>
      </w:r>
      <w:r w:rsidR="007D2E23" w:rsidRPr="009B5F6B">
        <w:t>Information</w:t>
      </w:r>
      <w:bookmarkEnd w:id="1"/>
    </w:p>
    <w:p w:rsidR="00B459B6" w:rsidRPr="009B5F6B" w:rsidRDefault="00B459B6" w:rsidP="00937956">
      <w:pPr>
        <w:spacing w:after="120"/>
        <w:jc w:val="both"/>
        <w:rPr>
          <w:rFonts w:ascii="Times New Roman" w:hAnsi="Times New Roman"/>
          <w:color w:val="000000"/>
        </w:rPr>
      </w:pPr>
    </w:p>
    <w:p w:rsidR="00886248" w:rsidRPr="009B5F6B" w:rsidRDefault="00886248" w:rsidP="00937956">
      <w:pPr>
        <w:spacing w:after="120"/>
        <w:jc w:val="both"/>
        <w:rPr>
          <w:rFonts w:ascii="Times New Roman" w:hAnsi="Times New Roman"/>
          <w:color w:val="000000"/>
        </w:rPr>
      </w:pPr>
    </w:p>
    <w:p w:rsidR="00601358" w:rsidRPr="001340E9" w:rsidRDefault="00601358" w:rsidP="00937956">
      <w:pPr>
        <w:spacing w:after="120"/>
        <w:jc w:val="both"/>
        <w:rPr>
          <w:rFonts w:ascii="Times New Roman" w:hAnsi="Times New Roman"/>
          <w:color w:val="000000"/>
        </w:rPr>
      </w:pPr>
      <w:r w:rsidRPr="001340E9">
        <w:rPr>
          <w:rFonts w:ascii="Times New Roman" w:hAnsi="Times New Roman"/>
          <w:color w:val="000000"/>
        </w:rPr>
        <w:t xml:space="preserve">The Agency has </w:t>
      </w:r>
      <w:r w:rsidR="00B459B6" w:rsidRPr="001340E9">
        <w:rPr>
          <w:rFonts w:ascii="Times New Roman" w:hAnsi="Times New Roman"/>
          <w:color w:val="000000"/>
        </w:rPr>
        <w:t>established a DB</w:t>
      </w:r>
      <w:r w:rsidRPr="001340E9">
        <w:rPr>
          <w:rFonts w:ascii="Times New Roman" w:hAnsi="Times New Roman"/>
          <w:color w:val="000000"/>
        </w:rPr>
        <w:t xml:space="preserve">E goal for this </w:t>
      </w:r>
      <w:r w:rsidR="00937956" w:rsidRPr="001340E9">
        <w:rPr>
          <w:rFonts w:ascii="Times New Roman" w:hAnsi="Times New Roman"/>
          <w:color w:val="000000"/>
        </w:rPr>
        <w:t>C</w:t>
      </w:r>
      <w:r w:rsidR="007E6CA4" w:rsidRPr="001340E9">
        <w:rPr>
          <w:rFonts w:ascii="Times New Roman" w:hAnsi="Times New Roman"/>
          <w:color w:val="000000"/>
        </w:rPr>
        <w:t>ontract</w:t>
      </w:r>
      <w:r w:rsidRPr="001340E9">
        <w:rPr>
          <w:rFonts w:ascii="Times New Roman" w:hAnsi="Times New Roman"/>
          <w:color w:val="000000"/>
        </w:rPr>
        <w:t xml:space="preserve"> of ____________%</w:t>
      </w:r>
      <w:r w:rsidR="0093236E" w:rsidRPr="001340E9">
        <w:rPr>
          <w:rFonts w:ascii="Times New Roman" w:hAnsi="Times New Roman"/>
          <w:color w:val="000000"/>
        </w:rPr>
        <w:tab/>
      </w:r>
    </w:p>
    <w:p w:rsidR="00601358" w:rsidRPr="001340E9" w:rsidRDefault="00601358" w:rsidP="00937956">
      <w:pPr>
        <w:spacing w:after="120"/>
        <w:jc w:val="both"/>
        <w:rPr>
          <w:rFonts w:ascii="Times New Roman" w:hAnsi="Times New Roman"/>
          <w:color w:val="000000"/>
        </w:rPr>
      </w:pPr>
      <w:r w:rsidRPr="001340E9">
        <w:rPr>
          <w:rFonts w:ascii="Times New Roman" w:hAnsi="Times New Roman"/>
          <w:color w:val="000000"/>
        </w:rPr>
        <w:t xml:space="preserve">                                           OR</w:t>
      </w:r>
    </w:p>
    <w:p w:rsidR="00D8536C" w:rsidRPr="001340E9" w:rsidRDefault="00D8536C" w:rsidP="00937956">
      <w:pPr>
        <w:spacing w:after="120"/>
        <w:jc w:val="both"/>
        <w:rPr>
          <w:rFonts w:ascii="Times New Roman" w:hAnsi="Times New Roman"/>
          <w:color w:val="000000"/>
        </w:rPr>
      </w:pPr>
      <w:r w:rsidRPr="001340E9">
        <w:rPr>
          <w:rFonts w:ascii="Times New Roman" w:hAnsi="Times New Roman"/>
          <w:color w:val="000000"/>
        </w:rPr>
        <w:t xml:space="preserve">The Agency has not established a goal for this </w:t>
      </w:r>
      <w:r w:rsidR="00937956" w:rsidRPr="001340E9">
        <w:rPr>
          <w:rFonts w:ascii="Times New Roman" w:hAnsi="Times New Roman"/>
          <w:color w:val="000000"/>
        </w:rPr>
        <w:t>C</w:t>
      </w:r>
      <w:r w:rsidR="007E6CA4" w:rsidRPr="001340E9">
        <w:rPr>
          <w:rFonts w:ascii="Times New Roman" w:hAnsi="Times New Roman"/>
          <w:color w:val="000000"/>
        </w:rPr>
        <w:t>ontract</w:t>
      </w:r>
      <w:r w:rsidRPr="001340E9">
        <w:rPr>
          <w:rFonts w:ascii="Times New Roman" w:hAnsi="Times New Roman"/>
          <w:color w:val="000000"/>
        </w:rPr>
        <w:t xml:space="preserve">. However, proposers are encouraged to obtain DBE participation for this </w:t>
      </w:r>
      <w:r w:rsidR="00937956" w:rsidRPr="001340E9">
        <w:rPr>
          <w:rFonts w:ascii="Times New Roman" w:hAnsi="Times New Roman"/>
          <w:color w:val="000000"/>
        </w:rPr>
        <w:t>c</w:t>
      </w:r>
      <w:r w:rsidR="007E6CA4" w:rsidRPr="001340E9">
        <w:rPr>
          <w:rFonts w:ascii="Times New Roman" w:hAnsi="Times New Roman"/>
          <w:color w:val="000000"/>
        </w:rPr>
        <w:t>ontract</w:t>
      </w:r>
      <w:r w:rsidRPr="001340E9">
        <w:rPr>
          <w:rFonts w:ascii="Times New Roman" w:hAnsi="Times New Roman"/>
          <w:color w:val="000000"/>
        </w:rPr>
        <w:t>.</w:t>
      </w:r>
    </w:p>
    <w:p w:rsidR="009A3B7D" w:rsidRPr="001340E9" w:rsidRDefault="0093236E" w:rsidP="00937956">
      <w:pPr>
        <w:spacing w:after="120"/>
        <w:jc w:val="both"/>
        <w:rPr>
          <w:rFonts w:ascii="Times New Roman" w:hAnsi="Times New Roman"/>
          <w:color w:val="000000"/>
        </w:rPr>
      </w:pPr>
      <w:r w:rsidRPr="001340E9">
        <w:rPr>
          <w:rFonts w:ascii="Times New Roman" w:hAnsi="Times New Roman"/>
          <w:color w:val="000000"/>
        </w:rPr>
        <w:tab/>
      </w:r>
      <w:r w:rsidRPr="001340E9">
        <w:rPr>
          <w:rFonts w:ascii="Times New Roman" w:hAnsi="Times New Roman"/>
          <w:color w:val="000000"/>
        </w:rPr>
        <w:tab/>
      </w:r>
      <w:r w:rsidRPr="001340E9">
        <w:rPr>
          <w:rFonts w:ascii="Times New Roman" w:hAnsi="Times New Roman"/>
          <w:color w:val="000000"/>
        </w:rPr>
        <w:tab/>
      </w:r>
    </w:p>
    <w:p w:rsidR="002F25E9" w:rsidRPr="001340E9" w:rsidRDefault="002F25E9" w:rsidP="00937956">
      <w:pPr>
        <w:pStyle w:val="Heading1"/>
        <w:numPr>
          <w:ilvl w:val="0"/>
          <w:numId w:val="0"/>
        </w:numPr>
        <w:spacing w:before="0" w:after="120"/>
        <w:rPr>
          <w:sz w:val="22"/>
        </w:rPr>
      </w:pPr>
      <w:r w:rsidRPr="001340E9">
        <w:rPr>
          <w:sz w:val="22"/>
        </w:rPr>
        <w:t>1.    TERMS AS USED IN THIS DOCUMENT</w:t>
      </w:r>
    </w:p>
    <w:p w:rsidR="002F25E9" w:rsidRPr="001340E9" w:rsidRDefault="002F25E9" w:rsidP="00937956">
      <w:pPr>
        <w:pStyle w:val="BodyText"/>
        <w:numPr>
          <w:ilvl w:val="0"/>
          <w:numId w:val="15"/>
        </w:numPr>
        <w:pBdr>
          <w:right w:val="none" w:sz="0" w:space="0" w:color="auto"/>
        </w:pBdr>
        <w:spacing w:after="120"/>
        <w:ind w:left="810"/>
        <w:rPr>
          <w:color w:val="000000"/>
        </w:rPr>
      </w:pPr>
      <w:r w:rsidRPr="001340E9">
        <w:rPr>
          <w:color w:val="000000"/>
        </w:rPr>
        <w:t>The term “</w:t>
      </w:r>
      <w:r w:rsidRPr="001340E9">
        <w:t>Disadvantaged Business Enterpris</w:t>
      </w:r>
      <w:r w:rsidR="004E4632" w:rsidRPr="001340E9">
        <w:t xml:space="preserve">e” or “DBE” means a </w:t>
      </w:r>
      <w:r w:rsidRPr="001340E9">
        <w:t>for-profit small business concern owned and controlled by a socially and economically disadvantaged person(s) as defined in Title 49, Code of Federal Regulations (CFR)</w:t>
      </w:r>
      <w:r w:rsidR="00846DD8" w:rsidRPr="001340E9">
        <w:t xml:space="preserve">, </w:t>
      </w:r>
      <w:proofErr w:type="gramStart"/>
      <w:r w:rsidR="00846DD8" w:rsidRPr="001340E9">
        <w:t>Part</w:t>
      </w:r>
      <w:proofErr w:type="gramEnd"/>
      <w:r w:rsidR="00846DD8" w:rsidRPr="001340E9">
        <w:t xml:space="preserve"> 26.5</w:t>
      </w:r>
      <w:r w:rsidRPr="001340E9">
        <w:t>.</w:t>
      </w:r>
    </w:p>
    <w:p w:rsidR="002F25E9" w:rsidRPr="001340E9" w:rsidRDefault="002F25E9" w:rsidP="00937956">
      <w:pPr>
        <w:pStyle w:val="BodyText"/>
        <w:numPr>
          <w:ilvl w:val="0"/>
          <w:numId w:val="15"/>
        </w:numPr>
        <w:pBdr>
          <w:right w:val="none" w:sz="0" w:space="0" w:color="auto"/>
        </w:pBdr>
        <w:spacing w:after="120"/>
        <w:ind w:left="450" w:firstLine="0"/>
        <w:rPr>
          <w:color w:val="000000"/>
        </w:rPr>
      </w:pPr>
      <w:r w:rsidRPr="001340E9">
        <w:rPr>
          <w:color w:val="000000"/>
        </w:rPr>
        <w:t>The term “Agreement” also means “Contract.”</w:t>
      </w:r>
    </w:p>
    <w:p w:rsidR="002F25E9" w:rsidRPr="001340E9" w:rsidRDefault="002F25E9" w:rsidP="00937956">
      <w:pPr>
        <w:pStyle w:val="BodyText"/>
        <w:numPr>
          <w:ilvl w:val="0"/>
          <w:numId w:val="15"/>
        </w:numPr>
        <w:pBdr>
          <w:right w:val="none" w:sz="0" w:space="0" w:color="auto"/>
        </w:pBdr>
        <w:spacing w:after="120"/>
        <w:ind w:left="446" w:firstLine="0"/>
        <w:rPr>
          <w:color w:val="000000"/>
        </w:rPr>
      </w:pPr>
      <w:r w:rsidRPr="001340E9">
        <w:rPr>
          <w:color w:val="000000"/>
        </w:rPr>
        <w:t>Agency also means the local entity entering into this contract with the Contractor or Consultant.</w:t>
      </w:r>
    </w:p>
    <w:p w:rsidR="002F25E9" w:rsidRDefault="002F25E9" w:rsidP="00937956">
      <w:pPr>
        <w:pStyle w:val="BodyText"/>
        <w:numPr>
          <w:ilvl w:val="0"/>
          <w:numId w:val="15"/>
        </w:numPr>
        <w:pBdr>
          <w:right w:val="none" w:sz="0" w:space="0" w:color="auto"/>
        </w:pBdr>
        <w:spacing w:after="120"/>
        <w:ind w:left="450" w:firstLine="0"/>
        <w:rPr>
          <w:color w:val="000000"/>
        </w:rPr>
      </w:pPr>
      <w:r w:rsidRPr="001340E9">
        <w:rPr>
          <w:color w:val="000000"/>
        </w:rPr>
        <w:t>The term “Small Business” or “SB” is as defined in 49 CFR 26.65.</w:t>
      </w:r>
    </w:p>
    <w:p w:rsidR="001340E9" w:rsidRPr="001340E9" w:rsidRDefault="001340E9" w:rsidP="001340E9">
      <w:pPr>
        <w:pStyle w:val="BodyText"/>
        <w:numPr>
          <w:ilvl w:val="0"/>
          <w:numId w:val="0"/>
        </w:numPr>
        <w:pBdr>
          <w:right w:val="none" w:sz="0" w:space="0" w:color="auto"/>
        </w:pBdr>
        <w:spacing w:after="120"/>
        <w:ind w:left="450"/>
        <w:rPr>
          <w:color w:val="000000"/>
        </w:rPr>
      </w:pPr>
    </w:p>
    <w:p w:rsidR="002F25E9" w:rsidRPr="001340E9" w:rsidRDefault="002F25E9" w:rsidP="00937956">
      <w:pPr>
        <w:pStyle w:val="Heading1"/>
        <w:numPr>
          <w:ilvl w:val="4"/>
          <w:numId w:val="15"/>
        </w:numPr>
        <w:tabs>
          <w:tab w:val="clear" w:pos="3975"/>
          <w:tab w:val="left" w:pos="360"/>
        </w:tabs>
        <w:spacing w:before="0" w:after="120"/>
        <w:ind w:left="450" w:hanging="450"/>
        <w:rPr>
          <w:sz w:val="22"/>
        </w:rPr>
      </w:pPr>
      <w:r w:rsidRPr="001340E9">
        <w:rPr>
          <w:sz w:val="22"/>
        </w:rPr>
        <w:t xml:space="preserve">AUTHORITY AND RESPONSIBILITY </w:t>
      </w:r>
    </w:p>
    <w:p w:rsidR="002F25E9" w:rsidRPr="001340E9" w:rsidRDefault="002F25E9" w:rsidP="00937956">
      <w:pPr>
        <w:pStyle w:val="List2"/>
        <w:spacing w:after="120"/>
        <w:ind w:left="821" w:hanging="461"/>
        <w:rPr>
          <w:rFonts w:ascii="Times New Roman" w:hAnsi="Times New Roman"/>
        </w:rPr>
      </w:pPr>
      <w:r w:rsidRPr="001340E9">
        <w:rPr>
          <w:rFonts w:ascii="Times New Roman" w:hAnsi="Times New Roman"/>
        </w:rPr>
        <w:t xml:space="preserve">A.    DBEs and other small businesses are strongly encouraged to participate in the performance of </w:t>
      </w:r>
      <w:r w:rsidR="007E6CA4" w:rsidRPr="001340E9">
        <w:rPr>
          <w:rFonts w:ascii="Times New Roman" w:hAnsi="Times New Roman"/>
        </w:rPr>
        <w:t>Contract</w:t>
      </w:r>
      <w:r w:rsidRPr="001340E9">
        <w:rPr>
          <w:rFonts w:ascii="Times New Roman" w:hAnsi="Times New Roman"/>
        </w:rPr>
        <w:t xml:space="preserve">s financed in whole or in part with federal funds (See 49 CFR 26, “Participation by Disadvantaged Business Enterprises in Department of Transportation Financial Assistance Programs”). The </w:t>
      </w:r>
      <w:r w:rsidR="007E6CA4" w:rsidRPr="001340E9">
        <w:rPr>
          <w:rFonts w:ascii="Times New Roman" w:hAnsi="Times New Roman"/>
        </w:rPr>
        <w:t>Consultant</w:t>
      </w:r>
      <w:r w:rsidRPr="001340E9">
        <w:rPr>
          <w:rFonts w:ascii="Times New Roman" w:hAnsi="Times New Roman"/>
        </w:rPr>
        <w:t xml:space="preserve"> </w:t>
      </w:r>
      <w:r w:rsidR="002026B9" w:rsidRPr="001340E9">
        <w:rPr>
          <w:rFonts w:ascii="Times New Roman" w:hAnsi="Times New Roman"/>
        </w:rPr>
        <w:t>must</w:t>
      </w:r>
      <w:r w:rsidRPr="001340E9">
        <w:rPr>
          <w:rFonts w:ascii="Times New Roman" w:hAnsi="Times New Roman"/>
        </w:rPr>
        <w:t xml:space="preserve"> ensure that DBEs and other small businesses have the opportunity to participate in the performance of the work that is the subject of this solicitation and should take all necessary and reasonable steps for this assurance. The proposer </w:t>
      </w:r>
      <w:r w:rsidR="002026B9" w:rsidRPr="001340E9">
        <w:rPr>
          <w:rFonts w:ascii="Times New Roman" w:hAnsi="Times New Roman"/>
        </w:rPr>
        <w:t>must</w:t>
      </w:r>
      <w:r w:rsidRPr="001340E9">
        <w:rPr>
          <w:rFonts w:ascii="Times New Roman" w:hAnsi="Times New Roman"/>
        </w:rPr>
        <w:t xml:space="preserve"> not discriminate on the basis of race, color, national origin, or sex in the award and performance of subcontracts.</w:t>
      </w:r>
    </w:p>
    <w:p w:rsidR="003E13E4" w:rsidRDefault="002F25E9" w:rsidP="00937956">
      <w:pPr>
        <w:pStyle w:val="List2"/>
        <w:spacing w:after="120"/>
        <w:rPr>
          <w:rFonts w:ascii="Times New Roman" w:hAnsi="Times New Roman"/>
        </w:rPr>
      </w:pPr>
      <w:r w:rsidRPr="001340E9">
        <w:rPr>
          <w:rFonts w:ascii="Times New Roman" w:hAnsi="Times New Roman"/>
        </w:rPr>
        <w:t>B.    Proposers are encouraged to use services offered by financial institutions owned and controlled by DBEs.</w:t>
      </w:r>
    </w:p>
    <w:p w:rsidR="001340E9" w:rsidRPr="001340E9" w:rsidRDefault="001340E9" w:rsidP="00937956">
      <w:pPr>
        <w:pStyle w:val="List2"/>
        <w:spacing w:after="120"/>
        <w:rPr>
          <w:rFonts w:ascii="Times New Roman" w:hAnsi="Times New Roman"/>
        </w:rPr>
      </w:pPr>
    </w:p>
    <w:p w:rsidR="00E00F38" w:rsidRPr="001340E9" w:rsidRDefault="0044127C" w:rsidP="00937956">
      <w:pPr>
        <w:pStyle w:val="Heading1"/>
        <w:numPr>
          <w:ilvl w:val="4"/>
          <w:numId w:val="15"/>
        </w:numPr>
        <w:tabs>
          <w:tab w:val="clear" w:pos="3975"/>
          <w:tab w:val="left" w:pos="360"/>
        </w:tabs>
        <w:spacing w:before="0" w:after="120"/>
        <w:ind w:left="450" w:hanging="450"/>
        <w:rPr>
          <w:sz w:val="22"/>
        </w:rPr>
      </w:pPr>
      <w:r w:rsidRPr="001340E9">
        <w:rPr>
          <w:sz w:val="22"/>
        </w:rPr>
        <w:t xml:space="preserve">SUBMISSION OF DBE INFORMATION </w:t>
      </w:r>
    </w:p>
    <w:p w:rsidR="002F25E9" w:rsidRPr="001340E9" w:rsidRDefault="002F25E9" w:rsidP="00937956">
      <w:pPr>
        <w:spacing w:after="120"/>
        <w:ind w:left="360"/>
        <w:rPr>
          <w:rFonts w:ascii="Times New Roman" w:hAnsi="Times New Roman"/>
        </w:rPr>
      </w:pPr>
      <w:r w:rsidRPr="001340E9">
        <w:rPr>
          <w:rFonts w:ascii="Times New Roman" w:hAnsi="Times New Roman"/>
        </w:rPr>
        <w:t xml:space="preserve">If there is a DBE goal on the contract, </w:t>
      </w:r>
      <w:r w:rsidR="00B459B6" w:rsidRPr="001340E9">
        <w:rPr>
          <w:rFonts w:ascii="Times New Roman" w:hAnsi="Times New Roman"/>
        </w:rPr>
        <w:t>Exhibit 10-O1</w:t>
      </w:r>
      <w:r w:rsidR="0011694D" w:rsidRPr="001340E9">
        <w:rPr>
          <w:rFonts w:ascii="Times New Roman" w:hAnsi="Times New Roman"/>
        </w:rPr>
        <w:t xml:space="preserve"> </w:t>
      </w:r>
      <w:r w:rsidR="00ED681B" w:rsidRPr="001340E9">
        <w:rPr>
          <w:rFonts w:ascii="Times New Roman" w:hAnsi="Times New Roman"/>
          <w:i/>
        </w:rPr>
        <w:t xml:space="preserve">Consultant Proposal DBE Commitment </w:t>
      </w:r>
      <w:r w:rsidR="0011694D" w:rsidRPr="001340E9">
        <w:rPr>
          <w:rFonts w:ascii="Times New Roman" w:hAnsi="Times New Roman"/>
        </w:rPr>
        <w:t>must</w:t>
      </w:r>
      <w:r w:rsidRPr="001340E9">
        <w:rPr>
          <w:rFonts w:ascii="Times New Roman" w:hAnsi="Times New Roman"/>
        </w:rPr>
        <w:t xml:space="preserve"> be included in the Request for Proposal. In order for a </w:t>
      </w:r>
      <w:proofErr w:type="spellStart"/>
      <w:r w:rsidRPr="001340E9">
        <w:rPr>
          <w:rFonts w:ascii="Times New Roman" w:hAnsi="Times New Roman"/>
        </w:rPr>
        <w:t>proposer</w:t>
      </w:r>
      <w:proofErr w:type="spellEnd"/>
      <w:r w:rsidRPr="001340E9">
        <w:rPr>
          <w:rFonts w:ascii="Times New Roman" w:hAnsi="Times New Roman"/>
        </w:rPr>
        <w:t xml:space="preserve"> to be considered responsible and responsive, the </w:t>
      </w:r>
      <w:r w:rsidR="003C7652" w:rsidRPr="001340E9">
        <w:rPr>
          <w:rFonts w:ascii="Times New Roman" w:hAnsi="Times New Roman"/>
        </w:rPr>
        <w:t>pro</w:t>
      </w:r>
      <w:r w:rsidR="00B459B6" w:rsidRPr="001340E9">
        <w:rPr>
          <w:rFonts w:ascii="Times New Roman" w:hAnsi="Times New Roman"/>
        </w:rPr>
        <w:t>poser</w:t>
      </w:r>
      <w:r w:rsidRPr="001340E9">
        <w:rPr>
          <w:rFonts w:ascii="Times New Roman" w:hAnsi="Times New Roman"/>
        </w:rPr>
        <w:t xml:space="preserve"> must make good faith efforts to meet the goal established for the contract. If the goal is not met, the proposer must document adequate good faith efforts. </w:t>
      </w:r>
      <w:r w:rsidR="005F77F7" w:rsidRPr="001340E9">
        <w:rPr>
          <w:rFonts w:ascii="Times New Roman" w:hAnsi="Times New Roman"/>
        </w:rPr>
        <w:t xml:space="preserve">All </w:t>
      </w:r>
      <w:r w:rsidRPr="001340E9">
        <w:rPr>
          <w:rFonts w:ascii="Times New Roman" w:hAnsi="Times New Roman"/>
        </w:rPr>
        <w:t xml:space="preserve">DBE participation will be counted towards the contract goal; </w:t>
      </w:r>
      <w:r w:rsidR="005F77F7" w:rsidRPr="001340E9">
        <w:rPr>
          <w:rFonts w:ascii="Times New Roman" w:hAnsi="Times New Roman"/>
        </w:rPr>
        <w:t>therefore</w:t>
      </w:r>
      <w:r w:rsidRPr="001340E9">
        <w:rPr>
          <w:rFonts w:ascii="Times New Roman" w:hAnsi="Times New Roman"/>
        </w:rPr>
        <w:t>, all DBE participation shall be collected and reported.</w:t>
      </w:r>
    </w:p>
    <w:p w:rsidR="002F25E9" w:rsidRDefault="002F25E9" w:rsidP="00937956">
      <w:pPr>
        <w:spacing w:after="120"/>
        <w:ind w:left="360"/>
        <w:rPr>
          <w:rFonts w:ascii="Times New Roman" w:hAnsi="Times New Roman"/>
        </w:rPr>
      </w:pPr>
      <w:r w:rsidRPr="001340E9">
        <w:rPr>
          <w:rFonts w:ascii="Times New Roman" w:hAnsi="Times New Roman"/>
        </w:rPr>
        <w:t>Exhibit 10-O2</w:t>
      </w:r>
      <w:r w:rsidR="0011694D" w:rsidRPr="001340E9">
        <w:rPr>
          <w:rFonts w:ascii="Times New Roman" w:hAnsi="Times New Roman"/>
        </w:rPr>
        <w:t xml:space="preserve"> </w:t>
      </w:r>
      <w:r w:rsidR="00CD59B5" w:rsidRPr="001340E9">
        <w:rPr>
          <w:rFonts w:ascii="Times New Roman" w:hAnsi="Times New Roman"/>
          <w:i/>
        </w:rPr>
        <w:t>Consultant Contract DBE Information</w:t>
      </w:r>
      <w:r w:rsidRPr="001340E9">
        <w:rPr>
          <w:rFonts w:ascii="Times New Roman" w:hAnsi="Times New Roman"/>
        </w:rPr>
        <w:t xml:space="preserve"> </w:t>
      </w:r>
      <w:r w:rsidR="0011694D" w:rsidRPr="001340E9">
        <w:rPr>
          <w:rFonts w:ascii="Times New Roman" w:hAnsi="Times New Roman"/>
        </w:rPr>
        <w:t>must</w:t>
      </w:r>
      <w:r w:rsidRPr="001340E9">
        <w:rPr>
          <w:rFonts w:ascii="Times New Roman" w:hAnsi="Times New Roman"/>
        </w:rPr>
        <w:t xml:space="preserve"> be included with the Request for Proposal. Even if no DBE participation will be reported, the successful </w:t>
      </w:r>
      <w:r w:rsidR="000356CF" w:rsidRPr="001340E9">
        <w:rPr>
          <w:rFonts w:ascii="Times New Roman" w:hAnsi="Times New Roman"/>
        </w:rPr>
        <w:t>proposer</w:t>
      </w:r>
      <w:r w:rsidRPr="001340E9">
        <w:rPr>
          <w:rFonts w:ascii="Times New Roman" w:hAnsi="Times New Roman"/>
        </w:rPr>
        <w:t xml:space="preserve"> must execute and return the form.</w:t>
      </w:r>
    </w:p>
    <w:p w:rsidR="001340E9" w:rsidRPr="001340E9" w:rsidRDefault="001340E9" w:rsidP="00937956">
      <w:pPr>
        <w:spacing w:after="120"/>
        <w:ind w:left="360"/>
        <w:rPr>
          <w:rFonts w:ascii="Times New Roman" w:hAnsi="Times New Roman"/>
        </w:rPr>
      </w:pPr>
    </w:p>
    <w:p w:rsidR="002F25E9" w:rsidRPr="001340E9" w:rsidRDefault="002F25E9" w:rsidP="00937956">
      <w:pPr>
        <w:pStyle w:val="Heading1"/>
        <w:numPr>
          <w:ilvl w:val="0"/>
          <w:numId w:val="0"/>
        </w:numPr>
        <w:spacing w:before="0" w:after="120"/>
        <w:ind w:left="720" w:hanging="720"/>
        <w:rPr>
          <w:sz w:val="22"/>
        </w:rPr>
      </w:pPr>
      <w:r w:rsidRPr="001340E9">
        <w:rPr>
          <w:sz w:val="22"/>
        </w:rPr>
        <w:t>4.   DBE PARTICIPATION GENERAL INFORMATION</w:t>
      </w:r>
    </w:p>
    <w:p w:rsidR="002F25E9" w:rsidRPr="001340E9" w:rsidRDefault="002F25E9" w:rsidP="00937956">
      <w:pPr>
        <w:spacing w:after="120"/>
        <w:ind w:left="360"/>
        <w:rPr>
          <w:rFonts w:ascii="Times New Roman" w:hAnsi="Times New Roman"/>
        </w:rPr>
      </w:pPr>
      <w:r w:rsidRPr="001340E9">
        <w:rPr>
          <w:rFonts w:ascii="Times New Roman" w:hAnsi="Times New Roman"/>
        </w:rPr>
        <w:t xml:space="preserve">It is the </w:t>
      </w:r>
      <w:r w:rsidR="000356CF" w:rsidRPr="001340E9">
        <w:rPr>
          <w:rFonts w:ascii="Times New Roman" w:hAnsi="Times New Roman"/>
        </w:rPr>
        <w:t>proposer</w:t>
      </w:r>
      <w:r w:rsidRPr="001340E9">
        <w:rPr>
          <w:rFonts w:ascii="Times New Roman" w:hAnsi="Times New Roman"/>
        </w:rPr>
        <w:t xml:space="preserve">’s responsibility to be fully informed regarding the requirements of 49 CFR, Part 26, and the Department’s DBE program developed pursuant to the regulations. Particular attention is directed to the following: </w:t>
      </w:r>
    </w:p>
    <w:p w:rsidR="002F25E9" w:rsidRPr="001340E9" w:rsidRDefault="002F25E9" w:rsidP="001D3792">
      <w:pPr>
        <w:pStyle w:val="List2"/>
        <w:spacing w:after="120"/>
        <w:rPr>
          <w:rFonts w:ascii="Times New Roman" w:hAnsi="Times New Roman"/>
        </w:rPr>
      </w:pPr>
      <w:r w:rsidRPr="001340E9">
        <w:rPr>
          <w:rFonts w:ascii="Times New Roman" w:hAnsi="Times New Roman"/>
        </w:rPr>
        <w:t xml:space="preserve">A.  </w:t>
      </w:r>
      <w:r w:rsidR="00B16555" w:rsidRPr="001340E9">
        <w:rPr>
          <w:rFonts w:ascii="Times New Roman" w:hAnsi="Times New Roman"/>
        </w:rPr>
        <w:t xml:space="preserve"> </w:t>
      </w:r>
      <w:r w:rsidRPr="001340E9">
        <w:rPr>
          <w:rFonts w:ascii="Times New Roman" w:hAnsi="Times New Roman"/>
        </w:rPr>
        <w:t xml:space="preserve">A DBE must be a small business firm defined pursuant to 13 CFR 121 and be certified through the California Unified Certification Program (CUCP).  </w:t>
      </w:r>
    </w:p>
    <w:p w:rsidR="002F25E9" w:rsidRPr="001340E9" w:rsidRDefault="002F25E9" w:rsidP="001D3792">
      <w:pPr>
        <w:pStyle w:val="List2"/>
        <w:spacing w:after="120"/>
        <w:rPr>
          <w:rFonts w:ascii="Times New Roman" w:hAnsi="Times New Roman"/>
        </w:rPr>
      </w:pPr>
      <w:r w:rsidRPr="001340E9">
        <w:rPr>
          <w:rFonts w:ascii="Times New Roman" w:hAnsi="Times New Roman"/>
        </w:rPr>
        <w:lastRenderedPageBreak/>
        <w:t xml:space="preserve">B.  </w:t>
      </w:r>
      <w:r w:rsidR="00B16555" w:rsidRPr="001340E9">
        <w:rPr>
          <w:rFonts w:ascii="Times New Roman" w:hAnsi="Times New Roman"/>
        </w:rPr>
        <w:t xml:space="preserve">  </w:t>
      </w:r>
      <w:r w:rsidRPr="001340E9">
        <w:rPr>
          <w:rFonts w:ascii="Times New Roman" w:hAnsi="Times New Roman"/>
        </w:rPr>
        <w:t xml:space="preserve">A certified DBE may participate as a prime </w:t>
      </w:r>
      <w:r w:rsidR="00B5598F" w:rsidRPr="001340E9">
        <w:rPr>
          <w:rFonts w:ascii="Times New Roman" w:hAnsi="Times New Roman"/>
        </w:rPr>
        <w:t>c</w:t>
      </w:r>
      <w:r w:rsidR="007C283D" w:rsidRPr="001340E9">
        <w:rPr>
          <w:rFonts w:ascii="Times New Roman" w:hAnsi="Times New Roman"/>
        </w:rPr>
        <w:t>onsultant</w:t>
      </w:r>
      <w:r w:rsidRPr="001340E9">
        <w:rPr>
          <w:rFonts w:ascii="Times New Roman" w:hAnsi="Times New Roman"/>
        </w:rPr>
        <w:t>, sub</w:t>
      </w:r>
      <w:r w:rsidR="00B5598F" w:rsidRPr="001340E9">
        <w:rPr>
          <w:rFonts w:ascii="Times New Roman" w:hAnsi="Times New Roman"/>
        </w:rPr>
        <w:t>c</w:t>
      </w:r>
      <w:r w:rsidR="007C283D" w:rsidRPr="001340E9">
        <w:rPr>
          <w:rFonts w:ascii="Times New Roman" w:hAnsi="Times New Roman"/>
        </w:rPr>
        <w:t>onsultant</w:t>
      </w:r>
      <w:r w:rsidRPr="001340E9">
        <w:rPr>
          <w:rFonts w:ascii="Times New Roman" w:hAnsi="Times New Roman"/>
        </w:rPr>
        <w:t>, joint venture partner, as a vendor of material or supplies, or as a trucking company.</w:t>
      </w:r>
    </w:p>
    <w:p w:rsidR="002F25E9" w:rsidRPr="001340E9" w:rsidRDefault="002F25E9" w:rsidP="001D3792">
      <w:pPr>
        <w:pStyle w:val="List2"/>
        <w:spacing w:after="120"/>
        <w:rPr>
          <w:rFonts w:ascii="Times New Roman" w:hAnsi="Times New Roman"/>
        </w:rPr>
      </w:pPr>
      <w:r w:rsidRPr="001340E9">
        <w:rPr>
          <w:rFonts w:ascii="Times New Roman" w:hAnsi="Times New Roman"/>
        </w:rPr>
        <w:t>C.</w:t>
      </w:r>
      <w:r w:rsidRPr="001340E9">
        <w:rPr>
          <w:rFonts w:ascii="Times New Roman" w:hAnsi="Times New Roman"/>
        </w:rPr>
        <w:tab/>
        <w:t xml:space="preserve">A DBE </w:t>
      </w:r>
      <w:r w:rsidR="000356CF" w:rsidRPr="001340E9">
        <w:rPr>
          <w:rFonts w:ascii="Times New Roman" w:hAnsi="Times New Roman"/>
        </w:rPr>
        <w:t>proposer</w:t>
      </w:r>
      <w:r w:rsidRPr="001340E9">
        <w:rPr>
          <w:rFonts w:ascii="Times New Roman" w:hAnsi="Times New Roman"/>
        </w:rPr>
        <w:t xml:space="preserve"> not </w:t>
      </w:r>
      <w:r w:rsidR="000356CF" w:rsidRPr="001340E9">
        <w:rPr>
          <w:rFonts w:ascii="Times New Roman" w:hAnsi="Times New Roman"/>
        </w:rPr>
        <w:t>proposing</w:t>
      </w:r>
      <w:r w:rsidRPr="001340E9">
        <w:rPr>
          <w:rFonts w:ascii="Times New Roman" w:hAnsi="Times New Roman"/>
        </w:rPr>
        <w:t xml:space="preserve"> as a joint venture with a non-DBE, will be required to document one or a combination of the following:</w:t>
      </w:r>
    </w:p>
    <w:p w:rsidR="002F25E9" w:rsidRPr="001340E9" w:rsidRDefault="002F25E9" w:rsidP="001340E9">
      <w:pPr>
        <w:pStyle w:val="List2"/>
        <w:spacing w:after="120"/>
        <w:ind w:left="1440"/>
        <w:rPr>
          <w:rFonts w:ascii="Times New Roman" w:hAnsi="Times New Roman"/>
        </w:rPr>
      </w:pPr>
      <w:r w:rsidRPr="001340E9">
        <w:rPr>
          <w:rFonts w:ascii="Times New Roman" w:hAnsi="Times New Roman"/>
        </w:rPr>
        <w:t>1.</w:t>
      </w:r>
      <w:r w:rsidRPr="001340E9">
        <w:rPr>
          <w:rFonts w:ascii="Times New Roman" w:hAnsi="Times New Roman"/>
        </w:rPr>
        <w:tab/>
        <w:t xml:space="preserve">The </w:t>
      </w:r>
      <w:r w:rsidR="000356CF" w:rsidRPr="001340E9">
        <w:rPr>
          <w:rFonts w:ascii="Times New Roman" w:hAnsi="Times New Roman"/>
        </w:rPr>
        <w:t>proposer</w:t>
      </w:r>
      <w:r w:rsidRPr="001340E9">
        <w:rPr>
          <w:rFonts w:ascii="Times New Roman" w:hAnsi="Times New Roman"/>
        </w:rPr>
        <w:t xml:space="preserve"> is a DBE and will meet the goal by performing work with its own forces.</w:t>
      </w:r>
    </w:p>
    <w:p w:rsidR="002F25E9" w:rsidRPr="001340E9" w:rsidRDefault="000356CF" w:rsidP="001340E9">
      <w:pPr>
        <w:pStyle w:val="List2"/>
        <w:spacing w:after="120"/>
        <w:ind w:left="1440"/>
        <w:rPr>
          <w:rFonts w:ascii="Times New Roman" w:hAnsi="Times New Roman"/>
        </w:rPr>
      </w:pPr>
      <w:r w:rsidRPr="001340E9">
        <w:rPr>
          <w:rFonts w:ascii="Times New Roman" w:hAnsi="Times New Roman"/>
        </w:rPr>
        <w:t>2.</w:t>
      </w:r>
      <w:r w:rsidRPr="001340E9">
        <w:rPr>
          <w:rFonts w:ascii="Times New Roman" w:hAnsi="Times New Roman"/>
        </w:rPr>
        <w:tab/>
        <w:t>The proposer</w:t>
      </w:r>
      <w:r w:rsidR="002F25E9" w:rsidRPr="001340E9">
        <w:rPr>
          <w:rFonts w:ascii="Times New Roman" w:hAnsi="Times New Roman"/>
        </w:rPr>
        <w:t xml:space="preserve"> will meet the goal through work perfo</w:t>
      </w:r>
      <w:r w:rsidR="003C7652" w:rsidRPr="001340E9">
        <w:rPr>
          <w:rFonts w:ascii="Times New Roman" w:hAnsi="Times New Roman"/>
        </w:rPr>
        <w:t>rm</w:t>
      </w:r>
      <w:r w:rsidR="002F25E9" w:rsidRPr="001340E9">
        <w:rPr>
          <w:rFonts w:ascii="Times New Roman" w:hAnsi="Times New Roman"/>
        </w:rPr>
        <w:t>ed by DBE sub</w:t>
      </w:r>
      <w:r w:rsidR="00B5598F" w:rsidRPr="001340E9">
        <w:rPr>
          <w:rFonts w:ascii="Times New Roman" w:hAnsi="Times New Roman"/>
        </w:rPr>
        <w:t>c</w:t>
      </w:r>
      <w:r w:rsidR="007C283D" w:rsidRPr="001340E9">
        <w:rPr>
          <w:rFonts w:ascii="Times New Roman" w:hAnsi="Times New Roman"/>
        </w:rPr>
        <w:t>onsultant</w:t>
      </w:r>
      <w:r w:rsidR="002F25E9" w:rsidRPr="001340E9">
        <w:rPr>
          <w:rFonts w:ascii="Times New Roman" w:hAnsi="Times New Roman"/>
        </w:rPr>
        <w:t>s, suppliers or trucking companies.</w:t>
      </w:r>
    </w:p>
    <w:p w:rsidR="002F25E9" w:rsidRPr="001340E9" w:rsidRDefault="002F25E9" w:rsidP="001340E9">
      <w:pPr>
        <w:pStyle w:val="List2"/>
        <w:tabs>
          <w:tab w:val="left" w:pos="810"/>
        </w:tabs>
        <w:spacing w:after="120"/>
        <w:ind w:left="1440"/>
        <w:rPr>
          <w:rFonts w:ascii="Times New Roman" w:hAnsi="Times New Roman"/>
        </w:rPr>
      </w:pPr>
      <w:r w:rsidRPr="001340E9">
        <w:rPr>
          <w:rFonts w:ascii="Times New Roman" w:hAnsi="Times New Roman"/>
        </w:rPr>
        <w:t>3.</w:t>
      </w:r>
      <w:r w:rsidRPr="001340E9">
        <w:rPr>
          <w:rFonts w:ascii="Times New Roman" w:hAnsi="Times New Roman"/>
        </w:rPr>
        <w:tab/>
        <w:t xml:space="preserve">The </w:t>
      </w:r>
      <w:r w:rsidR="000356CF" w:rsidRPr="001340E9">
        <w:rPr>
          <w:rFonts w:ascii="Times New Roman" w:hAnsi="Times New Roman"/>
        </w:rPr>
        <w:t>proposer</w:t>
      </w:r>
      <w:r w:rsidRPr="001340E9">
        <w:rPr>
          <w:rFonts w:ascii="Times New Roman" w:hAnsi="Times New Roman"/>
        </w:rPr>
        <w:t xml:space="preserve">, prior to </w:t>
      </w:r>
      <w:r w:rsidR="000356CF" w:rsidRPr="001340E9">
        <w:rPr>
          <w:rFonts w:ascii="Times New Roman" w:hAnsi="Times New Roman"/>
        </w:rPr>
        <w:t>proposing</w:t>
      </w:r>
      <w:r w:rsidRPr="001340E9">
        <w:rPr>
          <w:rFonts w:ascii="Times New Roman" w:hAnsi="Times New Roman"/>
        </w:rPr>
        <w:t>, made adequate good faith efforts to meet the goal.</w:t>
      </w:r>
    </w:p>
    <w:p w:rsidR="002F25E9" w:rsidRPr="001340E9" w:rsidRDefault="002F25E9" w:rsidP="00937956">
      <w:pPr>
        <w:pStyle w:val="List2"/>
        <w:spacing w:after="120"/>
        <w:rPr>
          <w:rFonts w:ascii="Times New Roman" w:hAnsi="Times New Roman"/>
        </w:rPr>
      </w:pPr>
      <w:r w:rsidRPr="001340E9">
        <w:rPr>
          <w:rFonts w:ascii="Times New Roman" w:hAnsi="Times New Roman"/>
        </w:rPr>
        <w:t xml:space="preserve">D.  </w:t>
      </w:r>
      <w:r w:rsidR="00F341FC" w:rsidRPr="001340E9">
        <w:rPr>
          <w:rFonts w:ascii="Times New Roman" w:hAnsi="Times New Roman"/>
        </w:rPr>
        <w:t xml:space="preserve"> </w:t>
      </w:r>
      <w:r w:rsidRPr="001340E9">
        <w:rPr>
          <w:rFonts w:ascii="Times New Roman" w:hAnsi="Times New Roman"/>
        </w:rPr>
        <w:t>A DBE joint venture partner must be responsible for specific contract items of work or clearly defined portions thereof. Responsibility means actually performing, managing</w:t>
      </w:r>
      <w:r w:rsidR="003C7652" w:rsidRPr="001340E9">
        <w:rPr>
          <w:rFonts w:ascii="Times New Roman" w:hAnsi="Times New Roman"/>
        </w:rPr>
        <w:t>,</w:t>
      </w:r>
      <w:r w:rsidRPr="001340E9">
        <w:rPr>
          <w:rFonts w:ascii="Times New Roman" w:hAnsi="Times New Roman"/>
        </w:rPr>
        <w:t xml:space="preserve"> and supervising the work with its own forces. The DBE joint venture partner must share in the capital contribution, control, management, risks and profits of the joint venture commensurate with its ownership interest.</w:t>
      </w:r>
    </w:p>
    <w:p w:rsidR="002F25E9" w:rsidRPr="001340E9" w:rsidRDefault="002F25E9" w:rsidP="00937956">
      <w:pPr>
        <w:pStyle w:val="List2"/>
        <w:spacing w:after="120"/>
        <w:rPr>
          <w:rFonts w:ascii="Times New Roman" w:hAnsi="Times New Roman"/>
        </w:rPr>
      </w:pPr>
      <w:r w:rsidRPr="001340E9">
        <w:rPr>
          <w:rFonts w:ascii="Times New Roman" w:hAnsi="Times New Roman"/>
        </w:rPr>
        <w:t xml:space="preserve"> E.  </w:t>
      </w:r>
      <w:r w:rsidR="00F341FC" w:rsidRPr="001340E9">
        <w:rPr>
          <w:rFonts w:ascii="Times New Roman" w:hAnsi="Times New Roman"/>
        </w:rPr>
        <w:t xml:space="preserve"> </w:t>
      </w:r>
      <w:r w:rsidRPr="001340E9">
        <w:rPr>
          <w:rFonts w:ascii="Times New Roman" w:hAnsi="Times New Roman"/>
        </w:rPr>
        <w:t>A DBE must perform a commercially useful fu</w:t>
      </w:r>
      <w:r w:rsidR="003C7652" w:rsidRPr="001340E9">
        <w:rPr>
          <w:rFonts w:ascii="Times New Roman" w:hAnsi="Times New Roman"/>
        </w:rPr>
        <w:t>nction pursuant to 49 CFR 26.55,</w:t>
      </w:r>
      <w:r w:rsidRPr="001340E9">
        <w:rPr>
          <w:rFonts w:ascii="Times New Roman" w:hAnsi="Times New Roman"/>
        </w:rPr>
        <w:t xml:space="preserve">  that is, a DBE firm must be responsible for the execution of a distinct element of the work and must carry out its responsibility by actually performing, managing and supervising the work. </w:t>
      </w:r>
    </w:p>
    <w:p w:rsidR="002F25E9" w:rsidRPr="001340E9" w:rsidRDefault="002F25E9" w:rsidP="00937956">
      <w:pPr>
        <w:pStyle w:val="List2"/>
        <w:spacing w:after="120"/>
        <w:rPr>
          <w:rFonts w:ascii="Times New Roman" w:hAnsi="Times New Roman"/>
        </w:rPr>
      </w:pPr>
      <w:r w:rsidRPr="001340E9">
        <w:rPr>
          <w:rFonts w:ascii="Times New Roman" w:hAnsi="Times New Roman"/>
        </w:rPr>
        <w:t xml:space="preserve">F.  </w:t>
      </w:r>
      <w:r w:rsidR="00F341FC" w:rsidRPr="001340E9">
        <w:rPr>
          <w:rFonts w:ascii="Times New Roman" w:hAnsi="Times New Roman"/>
        </w:rPr>
        <w:t xml:space="preserve"> </w:t>
      </w:r>
      <w:r w:rsidRPr="001340E9">
        <w:rPr>
          <w:rFonts w:ascii="Times New Roman" w:hAnsi="Times New Roman"/>
        </w:rPr>
        <w:t xml:space="preserve">The </w:t>
      </w:r>
      <w:r w:rsidR="00263639" w:rsidRPr="001340E9">
        <w:rPr>
          <w:rFonts w:ascii="Times New Roman" w:hAnsi="Times New Roman"/>
        </w:rPr>
        <w:t>proposer</w:t>
      </w:r>
      <w:r w:rsidRPr="001340E9">
        <w:rPr>
          <w:rFonts w:ascii="Times New Roman" w:hAnsi="Times New Roman"/>
        </w:rPr>
        <w:t xml:space="preserve"> shall list only one sub</w:t>
      </w:r>
      <w:r w:rsidR="00B5598F" w:rsidRPr="001340E9">
        <w:rPr>
          <w:rFonts w:ascii="Times New Roman" w:hAnsi="Times New Roman"/>
        </w:rPr>
        <w:t>c</w:t>
      </w:r>
      <w:r w:rsidR="007C283D" w:rsidRPr="001340E9">
        <w:rPr>
          <w:rFonts w:ascii="Times New Roman" w:hAnsi="Times New Roman"/>
        </w:rPr>
        <w:t>onsultant</w:t>
      </w:r>
      <w:r w:rsidRPr="001340E9">
        <w:rPr>
          <w:rFonts w:ascii="Times New Roman" w:hAnsi="Times New Roman"/>
        </w:rPr>
        <w:t xml:space="preserve"> for each portion of work as defined in their proposal and all DBE sub</w:t>
      </w:r>
      <w:r w:rsidR="00B5598F" w:rsidRPr="001340E9">
        <w:rPr>
          <w:rFonts w:ascii="Times New Roman" w:hAnsi="Times New Roman"/>
        </w:rPr>
        <w:t>c</w:t>
      </w:r>
      <w:r w:rsidR="007C283D" w:rsidRPr="001340E9">
        <w:rPr>
          <w:rFonts w:ascii="Times New Roman" w:hAnsi="Times New Roman"/>
        </w:rPr>
        <w:t>onsultant</w:t>
      </w:r>
      <w:r w:rsidRPr="001340E9">
        <w:rPr>
          <w:rFonts w:ascii="Times New Roman" w:hAnsi="Times New Roman"/>
        </w:rPr>
        <w:t>s should be listed in the bid/cost proposal list of sub</w:t>
      </w:r>
      <w:r w:rsidR="00B5598F" w:rsidRPr="001340E9">
        <w:rPr>
          <w:rFonts w:ascii="Times New Roman" w:hAnsi="Times New Roman"/>
        </w:rPr>
        <w:t>c</w:t>
      </w:r>
      <w:r w:rsidR="007C283D" w:rsidRPr="001340E9">
        <w:rPr>
          <w:rFonts w:ascii="Times New Roman" w:hAnsi="Times New Roman"/>
        </w:rPr>
        <w:t>onsultant</w:t>
      </w:r>
      <w:r w:rsidRPr="001340E9">
        <w:rPr>
          <w:rFonts w:ascii="Times New Roman" w:hAnsi="Times New Roman"/>
        </w:rPr>
        <w:t xml:space="preserve">s.  </w:t>
      </w:r>
    </w:p>
    <w:p w:rsidR="002F25E9" w:rsidRDefault="002F25E9" w:rsidP="00937956">
      <w:pPr>
        <w:pStyle w:val="List2"/>
        <w:tabs>
          <w:tab w:val="left" w:pos="810"/>
        </w:tabs>
        <w:spacing w:after="120"/>
        <w:rPr>
          <w:rFonts w:ascii="Times New Roman" w:hAnsi="Times New Roman"/>
        </w:rPr>
      </w:pPr>
      <w:r w:rsidRPr="001340E9">
        <w:rPr>
          <w:rFonts w:ascii="Times New Roman" w:hAnsi="Times New Roman"/>
        </w:rPr>
        <w:t xml:space="preserve">G.  </w:t>
      </w:r>
      <w:r w:rsidR="00F341FC" w:rsidRPr="001340E9">
        <w:rPr>
          <w:rFonts w:ascii="Times New Roman" w:hAnsi="Times New Roman"/>
        </w:rPr>
        <w:t xml:space="preserve"> </w:t>
      </w:r>
      <w:r w:rsidRPr="001340E9">
        <w:rPr>
          <w:rFonts w:ascii="Times New Roman" w:hAnsi="Times New Roman"/>
        </w:rPr>
        <w:t xml:space="preserve">A prime </w:t>
      </w:r>
      <w:r w:rsidR="00B5598F" w:rsidRPr="001340E9">
        <w:rPr>
          <w:rFonts w:ascii="Times New Roman" w:hAnsi="Times New Roman"/>
        </w:rPr>
        <w:t>c</w:t>
      </w:r>
      <w:r w:rsidR="007C283D" w:rsidRPr="001340E9">
        <w:rPr>
          <w:rFonts w:ascii="Times New Roman" w:hAnsi="Times New Roman"/>
        </w:rPr>
        <w:t>onsultant</w:t>
      </w:r>
      <w:r w:rsidRPr="001340E9">
        <w:rPr>
          <w:rFonts w:ascii="Times New Roman" w:hAnsi="Times New Roman"/>
        </w:rPr>
        <w:t xml:space="preserve"> who is a certified DBE is eligible to claim all of the work in the </w:t>
      </w:r>
      <w:r w:rsidR="007E6CA4" w:rsidRPr="001340E9">
        <w:rPr>
          <w:rFonts w:ascii="Times New Roman" w:hAnsi="Times New Roman"/>
        </w:rPr>
        <w:t>Contract</w:t>
      </w:r>
      <w:r w:rsidRPr="001340E9">
        <w:rPr>
          <w:rFonts w:ascii="Times New Roman" w:hAnsi="Times New Roman"/>
        </w:rPr>
        <w:t xml:space="preserve"> toward the DBE participation except that portion of the work to be performed by non-DBE sub</w:t>
      </w:r>
      <w:r w:rsidR="00B5598F" w:rsidRPr="001340E9">
        <w:rPr>
          <w:rFonts w:ascii="Times New Roman" w:hAnsi="Times New Roman"/>
        </w:rPr>
        <w:t>c</w:t>
      </w:r>
      <w:r w:rsidR="007C283D" w:rsidRPr="001340E9">
        <w:rPr>
          <w:rFonts w:ascii="Times New Roman" w:hAnsi="Times New Roman"/>
        </w:rPr>
        <w:t>onsultant</w:t>
      </w:r>
      <w:r w:rsidRPr="001340E9">
        <w:rPr>
          <w:rFonts w:ascii="Times New Roman" w:hAnsi="Times New Roman"/>
        </w:rPr>
        <w:t>s.</w:t>
      </w:r>
    </w:p>
    <w:p w:rsidR="001340E9" w:rsidRPr="001340E9" w:rsidRDefault="001340E9" w:rsidP="00937956">
      <w:pPr>
        <w:pStyle w:val="List2"/>
        <w:tabs>
          <w:tab w:val="left" w:pos="810"/>
        </w:tabs>
        <w:spacing w:after="120"/>
        <w:rPr>
          <w:rFonts w:ascii="Times New Roman" w:hAnsi="Times New Roman"/>
        </w:rPr>
      </w:pPr>
    </w:p>
    <w:p w:rsidR="002F25E9" w:rsidRPr="001340E9" w:rsidRDefault="002F25E9" w:rsidP="00937956">
      <w:pPr>
        <w:spacing w:after="120"/>
        <w:ind w:left="1166" w:hanging="1166"/>
        <w:rPr>
          <w:rFonts w:ascii="Times New Roman" w:hAnsi="Times New Roman"/>
          <w:b/>
          <w:bCs/>
          <w:smallCaps/>
          <w:szCs w:val="22"/>
        </w:rPr>
      </w:pPr>
      <w:r w:rsidRPr="001340E9">
        <w:rPr>
          <w:rFonts w:ascii="Times New Roman" w:hAnsi="Times New Roman"/>
          <w:b/>
          <w:bCs/>
          <w:smallCaps/>
          <w:szCs w:val="22"/>
        </w:rPr>
        <w:t>5.     RESOURCES</w:t>
      </w:r>
    </w:p>
    <w:p w:rsidR="00D63C8E" w:rsidRPr="001340E9" w:rsidRDefault="002F25E9" w:rsidP="001D3792">
      <w:pPr>
        <w:pStyle w:val="List2"/>
        <w:spacing w:after="120"/>
        <w:rPr>
          <w:rFonts w:ascii="Times New Roman" w:hAnsi="Times New Roman"/>
        </w:rPr>
      </w:pPr>
      <w:r w:rsidRPr="001340E9">
        <w:rPr>
          <w:rFonts w:ascii="Times New Roman" w:hAnsi="Times New Roman"/>
        </w:rPr>
        <w:t xml:space="preserve">A.  The CUCP database includes the certified DBEs from all certifying agencies participating in the CUCP. If you believe a firm is certified that cannot be located on the database, please contact the Caltrans Office of Certification toll free number 1-866-810-6346 for assistance.  </w:t>
      </w:r>
    </w:p>
    <w:p w:rsidR="002F25E9" w:rsidRPr="001340E9" w:rsidRDefault="002F25E9" w:rsidP="001D3792">
      <w:pPr>
        <w:pStyle w:val="List2"/>
        <w:spacing w:after="120"/>
        <w:rPr>
          <w:rFonts w:ascii="Times New Roman" w:hAnsi="Times New Roman"/>
        </w:rPr>
      </w:pPr>
      <w:r w:rsidRPr="001340E9">
        <w:rPr>
          <w:rFonts w:ascii="Times New Roman" w:hAnsi="Times New Roman"/>
        </w:rPr>
        <w:t xml:space="preserve">B.   Access the CUCP database from the Department of Transportation, </w:t>
      </w:r>
      <w:r w:rsidR="004B0E19" w:rsidRPr="001340E9">
        <w:rPr>
          <w:rFonts w:ascii="Times New Roman" w:hAnsi="Times New Roman"/>
        </w:rPr>
        <w:t xml:space="preserve">Office of </w:t>
      </w:r>
      <w:r w:rsidRPr="001340E9">
        <w:rPr>
          <w:rFonts w:ascii="Times New Roman" w:hAnsi="Times New Roman"/>
        </w:rPr>
        <w:t xml:space="preserve">Business </w:t>
      </w:r>
      <w:r w:rsidR="004B0E19" w:rsidRPr="001340E9">
        <w:rPr>
          <w:rFonts w:ascii="Times New Roman" w:hAnsi="Times New Roman"/>
        </w:rPr>
        <w:t>and Economic Opportunity</w:t>
      </w:r>
      <w:r w:rsidRPr="001340E9">
        <w:rPr>
          <w:rFonts w:ascii="Times New Roman" w:hAnsi="Times New Roman"/>
        </w:rPr>
        <w:t xml:space="preserve"> </w:t>
      </w:r>
      <w:r w:rsidR="004B0E19" w:rsidRPr="001340E9">
        <w:rPr>
          <w:rFonts w:ascii="Times New Roman" w:hAnsi="Times New Roman"/>
        </w:rPr>
        <w:t>W</w:t>
      </w:r>
      <w:r w:rsidRPr="001340E9">
        <w:rPr>
          <w:rFonts w:ascii="Times New Roman" w:hAnsi="Times New Roman"/>
        </w:rPr>
        <w:t>eb</w:t>
      </w:r>
      <w:r w:rsidR="001B1201" w:rsidRPr="001340E9">
        <w:rPr>
          <w:rFonts w:ascii="Times New Roman" w:hAnsi="Times New Roman"/>
        </w:rPr>
        <w:t xml:space="preserve"> </w:t>
      </w:r>
      <w:r w:rsidRPr="001340E9">
        <w:rPr>
          <w:rFonts w:ascii="Times New Roman" w:hAnsi="Times New Roman"/>
        </w:rPr>
        <w:t xml:space="preserve">site at:  </w:t>
      </w:r>
      <w:hyperlink r:id="rId8" w:history="1">
        <w:r w:rsidRPr="001340E9">
          <w:rPr>
            <w:rFonts w:ascii="Times New Roman" w:hAnsi="Times New Roman"/>
          </w:rPr>
          <w:t>http://www.dot.ca.gov/hq/bep/</w:t>
        </w:r>
      </w:hyperlink>
      <w:r w:rsidRPr="001340E9">
        <w:rPr>
          <w:rFonts w:ascii="Times New Roman" w:hAnsi="Times New Roman"/>
        </w:rPr>
        <w:t>.</w:t>
      </w:r>
    </w:p>
    <w:p w:rsidR="0010437E" w:rsidRPr="001340E9" w:rsidRDefault="001340E9" w:rsidP="001340E9">
      <w:pPr>
        <w:pStyle w:val="ListBullet5"/>
        <w:spacing w:after="120" w:afterAutospacing="0"/>
        <w:ind w:left="1440" w:hanging="360"/>
        <w:rPr>
          <w:rFonts w:ascii="Times New Roman" w:hAnsi="Times New Roman"/>
          <w:b/>
          <w:u w:val="single"/>
        </w:rPr>
      </w:pPr>
      <w:r w:rsidRPr="001340E9">
        <w:rPr>
          <w:rFonts w:ascii="Times New Roman" w:hAnsi="Times New Roman"/>
        </w:rPr>
        <w:t>1.</w:t>
      </w:r>
      <w:r w:rsidRPr="001340E9">
        <w:rPr>
          <w:rFonts w:ascii="Times New Roman" w:hAnsi="Times New Roman"/>
        </w:rPr>
        <w:tab/>
      </w:r>
      <w:r w:rsidR="002F25E9" w:rsidRPr="001340E9">
        <w:rPr>
          <w:rFonts w:ascii="Times New Roman" w:hAnsi="Times New Roman"/>
        </w:rPr>
        <w:t xml:space="preserve">Click on the link in the left menu titled </w:t>
      </w:r>
      <w:r w:rsidR="0010437E" w:rsidRPr="001340E9">
        <w:rPr>
          <w:rFonts w:ascii="Times New Roman" w:hAnsi="Times New Roman"/>
          <w:i/>
          <w:u w:val="single"/>
        </w:rPr>
        <w:t>Disadvantaged Business Enterprise</w:t>
      </w:r>
      <w:r w:rsidRPr="001340E9">
        <w:rPr>
          <w:rFonts w:ascii="Times New Roman" w:hAnsi="Times New Roman"/>
        </w:rPr>
        <w:t>;</w:t>
      </w:r>
    </w:p>
    <w:p w:rsidR="002F25E9" w:rsidRPr="001340E9" w:rsidRDefault="001340E9" w:rsidP="001340E9">
      <w:pPr>
        <w:pStyle w:val="ListBullet5"/>
        <w:spacing w:after="120" w:afterAutospacing="0"/>
        <w:ind w:left="1440" w:hanging="360"/>
        <w:rPr>
          <w:rFonts w:ascii="Times New Roman" w:hAnsi="Times New Roman"/>
          <w:b/>
        </w:rPr>
      </w:pPr>
      <w:r w:rsidRPr="001340E9">
        <w:rPr>
          <w:rFonts w:ascii="Times New Roman" w:hAnsi="Times New Roman"/>
        </w:rPr>
        <w:t>2.</w:t>
      </w:r>
      <w:r w:rsidRPr="001340E9">
        <w:rPr>
          <w:rFonts w:ascii="Times New Roman" w:hAnsi="Times New Roman"/>
        </w:rPr>
        <w:tab/>
      </w:r>
      <w:r w:rsidR="002F25E9" w:rsidRPr="001340E9">
        <w:rPr>
          <w:rFonts w:ascii="Times New Roman" w:hAnsi="Times New Roman"/>
        </w:rPr>
        <w:t xml:space="preserve">Click on </w:t>
      </w:r>
      <w:r w:rsidR="0010437E" w:rsidRPr="001340E9">
        <w:rPr>
          <w:rFonts w:ascii="Times New Roman" w:hAnsi="Times New Roman"/>
        </w:rPr>
        <w:t xml:space="preserve">Search for a DBE Firm </w:t>
      </w:r>
      <w:r w:rsidR="002F25E9" w:rsidRPr="001340E9">
        <w:rPr>
          <w:rFonts w:ascii="Times New Roman" w:hAnsi="Times New Roman"/>
        </w:rPr>
        <w:t>link</w:t>
      </w:r>
      <w:r w:rsidRPr="001340E9">
        <w:rPr>
          <w:rFonts w:ascii="Times New Roman" w:hAnsi="Times New Roman"/>
        </w:rPr>
        <w:t>;</w:t>
      </w:r>
    </w:p>
    <w:p w:rsidR="002F25E9" w:rsidRPr="001340E9" w:rsidRDefault="001340E9" w:rsidP="001340E9">
      <w:pPr>
        <w:pStyle w:val="ListBullet5"/>
        <w:spacing w:after="120" w:afterAutospacing="0"/>
        <w:ind w:left="1440" w:hanging="360"/>
        <w:rPr>
          <w:rFonts w:ascii="Times New Roman" w:hAnsi="Times New Roman"/>
          <w:b/>
          <w:u w:val="single"/>
        </w:rPr>
      </w:pPr>
      <w:r w:rsidRPr="001340E9">
        <w:rPr>
          <w:rFonts w:ascii="Times New Roman" w:hAnsi="Times New Roman"/>
        </w:rPr>
        <w:t>3.</w:t>
      </w:r>
      <w:r w:rsidRPr="001340E9">
        <w:rPr>
          <w:rFonts w:ascii="Times New Roman" w:hAnsi="Times New Roman"/>
        </w:rPr>
        <w:tab/>
      </w:r>
      <w:r w:rsidR="002F25E9" w:rsidRPr="001340E9">
        <w:rPr>
          <w:rFonts w:ascii="Times New Roman" w:hAnsi="Times New Roman"/>
        </w:rPr>
        <w:t xml:space="preserve">Click on </w:t>
      </w:r>
      <w:r w:rsidR="0010437E" w:rsidRPr="001340E9">
        <w:rPr>
          <w:rFonts w:ascii="Times New Roman" w:hAnsi="Times New Roman"/>
          <w:i/>
          <w:u w:val="single"/>
        </w:rPr>
        <w:t>Access to the DBE Query</w:t>
      </w:r>
      <w:r w:rsidR="001C7D60" w:rsidRPr="001340E9">
        <w:rPr>
          <w:rFonts w:ascii="Times New Roman" w:hAnsi="Times New Roman"/>
          <w:i/>
          <w:u w:val="single"/>
        </w:rPr>
        <w:t xml:space="preserve"> </w:t>
      </w:r>
      <w:r w:rsidR="0010437E" w:rsidRPr="001340E9">
        <w:rPr>
          <w:rFonts w:ascii="Times New Roman" w:hAnsi="Times New Roman"/>
          <w:i/>
          <w:u w:val="single"/>
        </w:rPr>
        <w:t xml:space="preserve">Form </w:t>
      </w:r>
      <w:r w:rsidR="002F25E9" w:rsidRPr="001340E9">
        <w:rPr>
          <w:rFonts w:ascii="Times New Roman" w:hAnsi="Times New Roman"/>
        </w:rPr>
        <w:t>located on the first line in the center of the page</w:t>
      </w:r>
      <w:r w:rsidRPr="001340E9">
        <w:rPr>
          <w:rFonts w:ascii="Times New Roman" w:hAnsi="Times New Roman"/>
        </w:rPr>
        <w:t>.</w:t>
      </w:r>
    </w:p>
    <w:p w:rsidR="002F25E9" w:rsidRDefault="002F25E9" w:rsidP="001D3792">
      <w:pPr>
        <w:pStyle w:val="ListBullet5"/>
        <w:spacing w:after="120" w:afterAutospacing="0"/>
        <w:ind w:left="360"/>
        <w:rPr>
          <w:rFonts w:ascii="Times New Roman" w:hAnsi="Times New Roman"/>
        </w:rPr>
      </w:pPr>
      <w:r w:rsidRPr="001340E9">
        <w:rPr>
          <w:rFonts w:ascii="Times New Roman" w:hAnsi="Times New Roman"/>
        </w:rPr>
        <w:t>Searches can be performed by one or more criteria</w:t>
      </w:r>
      <w:r w:rsidR="001340E9" w:rsidRPr="001340E9">
        <w:rPr>
          <w:rFonts w:ascii="Times New Roman" w:hAnsi="Times New Roman"/>
        </w:rPr>
        <w:t xml:space="preserve">. </w:t>
      </w:r>
      <w:r w:rsidRPr="001340E9">
        <w:rPr>
          <w:rFonts w:ascii="Times New Roman" w:hAnsi="Times New Roman"/>
        </w:rPr>
        <w:t>Follow instructions on the screen</w:t>
      </w:r>
      <w:r w:rsidR="001340E9">
        <w:rPr>
          <w:rFonts w:ascii="Times New Roman" w:hAnsi="Times New Roman"/>
        </w:rPr>
        <w:t>.</w:t>
      </w:r>
    </w:p>
    <w:p w:rsidR="001340E9" w:rsidRPr="001340E9" w:rsidRDefault="001340E9" w:rsidP="001D3792">
      <w:pPr>
        <w:pStyle w:val="ListBullet5"/>
        <w:spacing w:after="120" w:afterAutospacing="0"/>
        <w:ind w:left="360"/>
        <w:rPr>
          <w:rFonts w:ascii="Times New Roman" w:hAnsi="Times New Roman"/>
        </w:rPr>
      </w:pPr>
    </w:p>
    <w:p w:rsidR="002F25E9" w:rsidRPr="001340E9" w:rsidRDefault="002F25E9" w:rsidP="00937956">
      <w:pPr>
        <w:spacing w:after="120"/>
        <w:ind w:left="450" w:hanging="450"/>
        <w:rPr>
          <w:rFonts w:ascii="Times New Roman" w:hAnsi="Times New Roman"/>
          <w:b/>
          <w:bCs/>
          <w:smallCaps/>
          <w:szCs w:val="22"/>
        </w:rPr>
      </w:pPr>
      <w:r w:rsidRPr="001340E9">
        <w:rPr>
          <w:rFonts w:ascii="Times New Roman" w:hAnsi="Times New Roman"/>
          <w:b/>
          <w:bCs/>
          <w:smallCaps/>
          <w:szCs w:val="22"/>
        </w:rPr>
        <w:t xml:space="preserve">6.     materials or supplies purchased from </w:t>
      </w:r>
      <w:r w:rsidR="00B33D38" w:rsidRPr="001340E9">
        <w:rPr>
          <w:rFonts w:ascii="Times New Roman" w:hAnsi="Times New Roman"/>
          <w:b/>
          <w:bCs/>
          <w:smallCaps/>
          <w:szCs w:val="22"/>
        </w:rPr>
        <w:t>dbes</w:t>
      </w:r>
      <w:r w:rsidRPr="001340E9">
        <w:rPr>
          <w:rFonts w:ascii="Times New Roman" w:hAnsi="Times New Roman"/>
          <w:b/>
          <w:bCs/>
          <w:smallCaps/>
          <w:szCs w:val="22"/>
        </w:rPr>
        <w:t xml:space="preserve"> count towards the </w:t>
      </w:r>
      <w:r w:rsidR="00B33D38" w:rsidRPr="001340E9">
        <w:rPr>
          <w:rFonts w:ascii="Times New Roman" w:hAnsi="Times New Roman"/>
          <w:b/>
          <w:bCs/>
          <w:smallCaps/>
          <w:szCs w:val="22"/>
        </w:rPr>
        <w:t>dbe</w:t>
      </w:r>
      <w:r w:rsidRPr="001340E9">
        <w:rPr>
          <w:rFonts w:ascii="Times New Roman" w:hAnsi="Times New Roman"/>
          <w:b/>
          <w:bCs/>
          <w:smallCaps/>
          <w:szCs w:val="22"/>
        </w:rPr>
        <w:t xml:space="preserve"> goal under the following conditions:</w:t>
      </w:r>
    </w:p>
    <w:p w:rsidR="002F25E9" w:rsidRPr="001340E9" w:rsidRDefault="002F25E9" w:rsidP="001340E9">
      <w:pPr>
        <w:pStyle w:val="List2"/>
        <w:spacing w:after="120"/>
        <w:rPr>
          <w:rFonts w:ascii="Times New Roman" w:hAnsi="Times New Roman"/>
        </w:rPr>
      </w:pPr>
      <w:r w:rsidRPr="001340E9">
        <w:rPr>
          <w:rFonts w:ascii="Times New Roman" w:hAnsi="Times New Roman"/>
        </w:rPr>
        <w:t xml:space="preserve">A.  </w:t>
      </w:r>
      <w:proofErr w:type="gramStart"/>
      <w:r w:rsidRPr="001340E9">
        <w:rPr>
          <w:rFonts w:ascii="Times New Roman" w:hAnsi="Times New Roman"/>
        </w:rPr>
        <w:t>If  the</w:t>
      </w:r>
      <w:proofErr w:type="gramEnd"/>
      <w:r w:rsidRPr="001340E9">
        <w:rPr>
          <w:rFonts w:ascii="Times New Roman" w:hAnsi="Times New Roman"/>
        </w:rPr>
        <w:t xml:space="preserve"> materials or supplies are obtained from a DBE manufacturer, count </w:t>
      </w:r>
      <w:r w:rsidR="005E516F" w:rsidRPr="001340E9">
        <w:rPr>
          <w:rFonts w:ascii="Times New Roman" w:hAnsi="Times New Roman"/>
        </w:rPr>
        <w:t>100</w:t>
      </w:r>
      <w:r w:rsidRPr="001340E9">
        <w:rPr>
          <w:rFonts w:ascii="Times New Roman" w:hAnsi="Times New Roman"/>
        </w:rPr>
        <w:t xml:space="preserve"> percent of the cost</w:t>
      </w:r>
      <w:r w:rsidR="005E516F" w:rsidRPr="001340E9">
        <w:rPr>
          <w:rFonts w:ascii="Times New Roman" w:hAnsi="Times New Roman"/>
        </w:rPr>
        <w:t xml:space="preserve"> of the materials or supplies. </w:t>
      </w:r>
      <w:r w:rsidRPr="001340E9">
        <w:rPr>
          <w:rFonts w:ascii="Times New Roman" w:hAnsi="Times New Roman"/>
        </w:rPr>
        <w:t>A DBE manufacturer is a firm that operates or maintains a factory, or establishmen</w:t>
      </w:r>
      <w:r w:rsidR="00E02007" w:rsidRPr="001340E9">
        <w:rPr>
          <w:rFonts w:ascii="Times New Roman" w:hAnsi="Times New Roman"/>
        </w:rPr>
        <w:t>t that produces on the premises</w:t>
      </w:r>
      <w:r w:rsidRPr="001340E9">
        <w:rPr>
          <w:rFonts w:ascii="Times New Roman" w:hAnsi="Times New Roman"/>
        </w:rPr>
        <w:t xml:space="preserve"> the materials, supplies, articles, or equipment required under the </w:t>
      </w:r>
      <w:r w:rsidR="007E6CA4" w:rsidRPr="001340E9">
        <w:rPr>
          <w:rFonts w:ascii="Times New Roman" w:hAnsi="Times New Roman"/>
        </w:rPr>
        <w:t>Contract</w:t>
      </w:r>
      <w:r w:rsidRPr="001340E9">
        <w:rPr>
          <w:rFonts w:ascii="Times New Roman" w:hAnsi="Times New Roman"/>
        </w:rPr>
        <w:t xml:space="preserve"> and of the general character described by the specifications.</w:t>
      </w:r>
    </w:p>
    <w:p w:rsidR="002F25E9" w:rsidRPr="001340E9" w:rsidRDefault="002F25E9" w:rsidP="001340E9">
      <w:pPr>
        <w:pStyle w:val="List2"/>
        <w:spacing w:after="120"/>
        <w:rPr>
          <w:rFonts w:ascii="Times New Roman" w:hAnsi="Times New Roman"/>
          <w:sz w:val="25"/>
        </w:rPr>
      </w:pPr>
      <w:r w:rsidRPr="001340E9">
        <w:rPr>
          <w:rFonts w:ascii="Times New Roman" w:hAnsi="Times New Roman"/>
        </w:rPr>
        <w:t xml:space="preserve">B.  </w:t>
      </w:r>
      <w:proofErr w:type="gramStart"/>
      <w:r w:rsidRPr="001340E9">
        <w:rPr>
          <w:rFonts w:ascii="Times New Roman" w:hAnsi="Times New Roman"/>
        </w:rPr>
        <w:t>If  the</w:t>
      </w:r>
      <w:proofErr w:type="gramEnd"/>
      <w:r w:rsidRPr="001340E9">
        <w:rPr>
          <w:rFonts w:ascii="Times New Roman" w:hAnsi="Times New Roman"/>
        </w:rPr>
        <w:t xml:space="preserve"> materials or supplies purchased from a DBE regular dealer, count </w:t>
      </w:r>
      <w:r w:rsidR="005E516F" w:rsidRPr="001340E9">
        <w:rPr>
          <w:rFonts w:ascii="Times New Roman" w:hAnsi="Times New Roman"/>
        </w:rPr>
        <w:t>60</w:t>
      </w:r>
      <w:r w:rsidRPr="001340E9">
        <w:rPr>
          <w:rFonts w:ascii="Times New Roman" w:hAnsi="Times New Roman"/>
        </w:rPr>
        <w:t xml:space="preserve"> percent of the cost of the materials or supplies. A DBE regular dealer is a firm that owns, operates or maintains a store, warehouse, or other establishment in which the materials, supplies, articles or equipment of the general character described by the specifications and required under the </w:t>
      </w:r>
      <w:r w:rsidR="007E6CA4" w:rsidRPr="001340E9">
        <w:rPr>
          <w:rFonts w:ascii="Times New Roman" w:hAnsi="Times New Roman"/>
        </w:rPr>
        <w:t>Contract</w:t>
      </w:r>
      <w:r w:rsidRPr="001340E9">
        <w:rPr>
          <w:rFonts w:ascii="Times New Roman" w:hAnsi="Times New Roman"/>
        </w:rPr>
        <w:t xml:space="preserve"> are bought, kept in stock, and regularly sold or leased to the public in the usual course of business. To be a DBE regular dealer, the firm must be an established, regular business that engages, as its principal business and under its own name, in the </w:t>
      </w:r>
      <w:r w:rsidRPr="001340E9">
        <w:rPr>
          <w:rFonts w:ascii="Times New Roman" w:hAnsi="Times New Roman"/>
        </w:rPr>
        <w:lastRenderedPageBreak/>
        <w:t>purchase and sale or lease of the products in quest</w:t>
      </w:r>
      <w:r w:rsidR="005E516F" w:rsidRPr="001340E9">
        <w:rPr>
          <w:rFonts w:ascii="Times New Roman" w:hAnsi="Times New Roman"/>
        </w:rPr>
        <w:t xml:space="preserve">ion. </w:t>
      </w:r>
      <w:r w:rsidRPr="001340E9">
        <w:rPr>
          <w:rFonts w:ascii="Times New Roman" w:hAnsi="Times New Roman"/>
        </w:rPr>
        <w:t xml:space="preserve">A person may be a DBE regular dealer in such bulk items as petroleum products, steel, cement, gravel, stone or asphalt without owning, operating or maintaining a place of business provided in this section. </w:t>
      </w:r>
      <w:r w:rsidRPr="001340E9">
        <w:rPr>
          <w:rFonts w:ascii="Times New Roman" w:hAnsi="Times New Roman"/>
          <w:sz w:val="25"/>
        </w:rPr>
        <w:t xml:space="preserve"> </w:t>
      </w:r>
    </w:p>
    <w:p w:rsidR="002F25E9" w:rsidRPr="001340E9" w:rsidRDefault="002F25E9" w:rsidP="001340E9">
      <w:pPr>
        <w:pStyle w:val="List2"/>
        <w:spacing w:after="120"/>
        <w:rPr>
          <w:rFonts w:ascii="Times New Roman" w:hAnsi="Times New Roman"/>
        </w:rPr>
      </w:pPr>
      <w:r w:rsidRPr="001340E9">
        <w:rPr>
          <w:rFonts w:ascii="Times New Roman" w:hAnsi="Times New Roman"/>
        </w:rPr>
        <w:t>C.  If  the person both owns and operates distribution equipment for the products, any supplementing of regular dealers’ own distribution equipment shall be</w:t>
      </w:r>
      <w:r w:rsidR="0044127C" w:rsidRPr="001340E9">
        <w:rPr>
          <w:rFonts w:ascii="Times New Roman" w:hAnsi="Times New Roman"/>
        </w:rPr>
        <w:t>,</w:t>
      </w:r>
      <w:r w:rsidRPr="001340E9">
        <w:rPr>
          <w:rFonts w:ascii="Times New Roman" w:hAnsi="Times New Roman"/>
        </w:rPr>
        <w:t xml:space="preserve"> by a long-term lease agreement and not an ad hoc or Ag</w:t>
      </w:r>
      <w:r w:rsidR="00AA1B62" w:rsidRPr="001340E9">
        <w:rPr>
          <w:rFonts w:ascii="Times New Roman" w:hAnsi="Times New Roman"/>
        </w:rPr>
        <w:t>reement-by</w:t>
      </w:r>
      <w:r w:rsidRPr="001340E9">
        <w:rPr>
          <w:rFonts w:ascii="Times New Roman" w:hAnsi="Times New Roman"/>
        </w:rPr>
        <w:t>-Agreement basis. Packagers, brokers, manufacturers’ representatives, or other persons who arrange or expedite transactions are not DBE regular dealers within the meaning of this section.</w:t>
      </w:r>
    </w:p>
    <w:p w:rsidR="00D96A35" w:rsidRPr="001340E9" w:rsidRDefault="002F25E9" w:rsidP="001340E9">
      <w:pPr>
        <w:pStyle w:val="List2"/>
        <w:spacing w:after="120"/>
        <w:rPr>
          <w:rFonts w:ascii="Times New Roman" w:hAnsi="Times New Roman"/>
        </w:rPr>
      </w:pPr>
      <w:r w:rsidRPr="001340E9">
        <w:rPr>
          <w:rFonts w:ascii="Times New Roman" w:hAnsi="Times New Roman"/>
        </w:rPr>
        <w:t xml:space="preserve">D.  Materials or supplies purchased from a DBE, which is neither a manufacturer nor a regular dealer, will be limited to the entire amount of fees or commissions charged for assistance in the procurement of the materials and supplies, or fees or transportation charges for the delivery of materials or supplies required on the job site, provided the fees are reasonable and not excessive as compared with fees charged for similar services. </w:t>
      </w:r>
    </w:p>
    <w:p w:rsidR="003E0947" w:rsidRPr="009B5F6B" w:rsidRDefault="003E0947" w:rsidP="003E0947">
      <w:pPr>
        <w:rPr>
          <w:rFonts w:ascii="Times New Roman" w:hAnsi="Times New Roman"/>
        </w:rPr>
        <w:sectPr w:rsidR="003E0947" w:rsidRPr="009B5F6B" w:rsidSect="0027380A">
          <w:headerReference w:type="even" r:id="rId9"/>
          <w:headerReference w:type="default" r:id="rId10"/>
          <w:footerReference w:type="even" r:id="rId11"/>
          <w:footerReference w:type="default" r:id="rId12"/>
          <w:pgSz w:w="12240" w:h="15840" w:code="1"/>
          <w:pgMar w:top="720" w:right="1080" w:bottom="720" w:left="1080" w:header="518" w:footer="518" w:gutter="0"/>
          <w:pgNumType w:chapStyle="1"/>
          <w:cols w:space="0"/>
          <w:noEndnote/>
        </w:sectPr>
      </w:pPr>
      <w:bookmarkStart w:id="5" w:name="Exhibit_J"/>
      <w:bookmarkEnd w:id="2"/>
      <w:bookmarkEnd w:id="3"/>
      <w:bookmarkEnd w:id="4"/>
    </w:p>
    <w:bookmarkEnd w:id="5"/>
    <w:p w:rsidR="00810B15" w:rsidRPr="009B5F6B" w:rsidRDefault="00810B15" w:rsidP="0027380A">
      <w:pPr>
        <w:pStyle w:val="Caption"/>
        <w:rPr>
          <w:szCs w:val="22"/>
        </w:rPr>
      </w:pPr>
    </w:p>
    <w:sectPr w:rsidR="00810B15" w:rsidRPr="009B5F6B" w:rsidSect="0027380A">
      <w:headerReference w:type="even" r:id="rId13"/>
      <w:headerReference w:type="default" r:id="rId14"/>
      <w:footerReference w:type="even" r:id="rId15"/>
      <w:footerReference w:type="default" r:id="rId16"/>
      <w:type w:val="continuous"/>
      <w:pgSz w:w="12240" w:h="15840" w:code="1"/>
      <w:pgMar w:top="720" w:right="1080" w:bottom="720" w:left="1080" w:header="518" w:footer="518" w:gutter="0"/>
      <w:pgNumType w:chapStyle="1"/>
      <w:cols w:space="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BD0" w:rsidRDefault="009A7BD0">
      <w:r>
        <w:separator/>
      </w:r>
    </w:p>
  </w:endnote>
  <w:endnote w:type="continuationSeparator" w:id="0">
    <w:p w:rsidR="009A7BD0" w:rsidRDefault="009A7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rPr>
        <w:b/>
        <w:sz w:val="20"/>
      </w:rPr>
    </w:pPr>
  </w:p>
  <w:p w:rsidR="006F15AB" w:rsidRDefault="006F15AB">
    <w:pPr>
      <w:pStyle w:val="Footer"/>
      <w:pBdr>
        <w:top w:val="single" w:sz="12" w:space="1" w:color="auto"/>
      </w:pBdr>
      <w:rPr>
        <w:rFonts w:ascii="Times New Roman" w:hAnsi="Times New Roman"/>
        <w:b/>
        <w:sz w:val="20"/>
      </w:rPr>
    </w:pPr>
    <w:r>
      <w:rPr>
        <w:b/>
        <w:sz w:val="20"/>
      </w:rPr>
      <w:t xml:space="preserve">Page </w:t>
    </w:r>
    <w:r w:rsidR="00D07B2A">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D07B2A">
      <w:rPr>
        <w:rStyle w:val="PageNumber"/>
        <w:rFonts w:ascii="Times New Roman" w:hAnsi="Times New Roman"/>
        <w:b/>
        <w:sz w:val="20"/>
      </w:rPr>
      <w:fldChar w:fldCharType="separate"/>
    </w:r>
    <w:r w:rsidR="0027380A">
      <w:rPr>
        <w:rStyle w:val="PageNumber"/>
        <w:rFonts w:ascii="Times New Roman" w:hAnsi="Times New Roman"/>
        <w:b/>
        <w:noProof/>
        <w:sz w:val="20"/>
      </w:rPr>
      <w:t>2</w:t>
    </w:r>
    <w:r w:rsidR="00D07B2A">
      <w:rPr>
        <w:rStyle w:val="PageNumber"/>
        <w:rFonts w:ascii="Times New Roman" w:hAnsi="Times New Roman"/>
        <w:b/>
        <w:sz w:val="20"/>
      </w:rPr>
      <w:fldChar w:fldCharType="end"/>
    </w:r>
    <w:r>
      <w:rPr>
        <w:rStyle w:val="PageNumber"/>
        <w:rFonts w:ascii="Times New Roman" w:hAnsi="Times New Roman"/>
        <w:b/>
        <w:sz w:val="20"/>
      </w:rPr>
      <w:t xml:space="preserve"> </w:t>
    </w:r>
  </w:p>
  <w:p w:rsidR="006F15AB" w:rsidRDefault="00F9749C" w:rsidP="005D137E">
    <w:pPr>
      <w:pStyle w:val="Footer"/>
      <w:tabs>
        <w:tab w:val="clear" w:pos="4320"/>
        <w:tab w:val="clear" w:pos="8640"/>
        <w:tab w:val="right" w:pos="10080"/>
      </w:tabs>
      <w:rPr>
        <w:rFonts w:ascii="Times New Roman" w:hAnsi="Times New Roman"/>
        <w:b/>
        <w:sz w:val="20"/>
      </w:rPr>
    </w:pPr>
    <w:r w:rsidRPr="00F9749C">
      <w:rPr>
        <w:rFonts w:ascii="Times New Roman" w:hAnsi="Times New Roman"/>
        <w:b/>
        <w:sz w:val="20"/>
      </w:rPr>
      <w:t>May 8, 2013</w:t>
    </w:r>
    <w:r w:rsidR="006F15AB">
      <w:rPr>
        <w:rFonts w:ascii="Times New Roman" w:hAnsi="Times New Roman"/>
        <w:b/>
        <w:sz w:val="20"/>
      </w:rPr>
      <w:tab/>
      <w:t>LPP 13-01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D07B2A">
      <w:rPr>
        <w:rStyle w:val="PageNumber"/>
        <w:b/>
        <w:sz w:val="20"/>
      </w:rPr>
      <w:fldChar w:fldCharType="begin"/>
    </w:r>
    <w:r>
      <w:rPr>
        <w:rStyle w:val="PageNumber"/>
        <w:b/>
        <w:sz w:val="20"/>
      </w:rPr>
      <w:instrText xml:space="preserve"> PAGE </w:instrText>
    </w:r>
    <w:r w:rsidR="00D07B2A">
      <w:rPr>
        <w:rStyle w:val="PageNumber"/>
        <w:b/>
        <w:sz w:val="20"/>
      </w:rPr>
      <w:fldChar w:fldCharType="separate"/>
    </w:r>
    <w:r w:rsidR="000D248B">
      <w:rPr>
        <w:rStyle w:val="PageNumber"/>
        <w:b/>
        <w:noProof/>
        <w:sz w:val="20"/>
      </w:rPr>
      <w:t>3</w:t>
    </w:r>
    <w:r w:rsidR="00D07B2A">
      <w:rPr>
        <w:rStyle w:val="PageNumber"/>
        <w:b/>
        <w:sz w:val="20"/>
      </w:rPr>
      <w:fldChar w:fldCharType="end"/>
    </w:r>
    <w:r w:rsidR="0027380A">
      <w:rPr>
        <w:rStyle w:val="PageNumber"/>
        <w:b/>
        <w:sz w:val="20"/>
      </w:rPr>
      <w:t xml:space="preserve"> of 3</w:t>
    </w:r>
  </w:p>
  <w:p w:rsidR="006F15AB" w:rsidRDefault="006F15AB" w:rsidP="005D137E">
    <w:pPr>
      <w:pStyle w:val="Footer"/>
      <w:widowControl w:val="0"/>
      <w:tabs>
        <w:tab w:val="clear" w:pos="4320"/>
        <w:tab w:val="clear" w:pos="8640"/>
        <w:tab w:val="right" w:pos="10080"/>
      </w:tabs>
      <w:jc w:val="right"/>
      <w:rPr>
        <w:rFonts w:ascii="Times New Roman" w:hAnsi="Times New Roman"/>
        <w:b/>
        <w:sz w:val="20"/>
      </w:rPr>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widowControl w:val="0"/>
      <w:tabs>
        <w:tab w:val="left" w:pos="4320"/>
      </w:tabs>
      <w:rPr>
        <w:b/>
        <w:sz w:val="20"/>
      </w:rPr>
    </w:pPr>
  </w:p>
  <w:p w:rsidR="006F15AB" w:rsidRDefault="006F15AB">
    <w:pPr>
      <w:pStyle w:val="Footer"/>
      <w:widowControl w:val="0"/>
      <w:pBdr>
        <w:top w:val="single" w:sz="12" w:space="1" w:color="auto"/>
      </w:pBdr>
      <w:tabs>
        <w:tab w:val="left" w:pos="4320"/>
      </w:tabs>
      <w:rPr>
        <w:rStyle w:val="PageNumber"/>
        <w:b/>
      </w:rPr>
    </w:pPr>
    <w:r>
      <w:rPr>
        <w:b/>
        <w:sz w:val="20"/>
      </w:rPr>
      <w:t xml:space="preserve">Page </w:t>
    </w:r>
    <w:r w:rsidR="00D07B2A">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D07B2A">
      <w:rPr>
        <w:rStyle w:val="PageNumber"/>
        <w:rFonts w:ascii="Times New Roman" w:hAnsi="Times New Roman"/>
        <w:b/>
        <w:sz w:val="20"/>
      </w:rPr>
      <w:fldChar w:fldCharType="separate"/>
    </w:r>
    <w:r w:rsidR="0027380A">
      <w:rPr>
        <w:rStyle w:val="PageNumber"/>
        <w:rFonts w:ascii="Times New Roman" w:hAnsi="Times New Roman"/>
        <w:b/>
        <w:noProof/>
        <w:sz w:val="20"/>
      </w:rPr>
      <w:t>2</w:t>
    </w:r>
    <w:r w:rsidR="00D07B2A">
      <w:rPr>
        <w:rStyle w:val="PageNumber"/>
        <w:rFonts w:ascii="Times New Roman" w:hAnsi="Times New Roman"/>
        <w:b/>
        <w:sz w:val="20"/>
      </w:rPr>
      <w:fldChar w:fldCharType="end"/>
    </w:r>
  </w:p>
  <w:p w:rsidR="006F15AB" w:rsidRDefault="00F9749C" w:rsidP="008F0BE0">
    <w:pPr>
      <w:pStyle w:val="Footer"/>
      <w:widowControl w:val="0"/>
      <w:pBdr>
        <w:top w:val="single" w:sz="12" w:space="1" w:color="auto"/>
      </w:pBdr>
      <w:tabs>
        <w:tab w:val="clear" w:pos="4320"/>
        <w:tab w:val="clear" w:pos="8640"/>
        <w:tab w:val="center" w:pos="-720"/>
        <w:tab w:val="right" w:pos="10080"/>
      </w:tabs>
      <w:rPr>
        <w:rStyle w:val="PageNumber"/>
        <w:b/>
      </w:rPr>
    </w:pPr>
    <w:r w:rsidRPr="00F9749C">
      <w:rPr>
        <w:rFonts w:ascii="Times New Roman" w:hAnsi="Times New Roman"/>
        <w:b/>
        <w:sz w:val="20"/>
      </w:rPr>
      <w:t>May 8, 2013</w:t>
    </w:r>
    <w:r w:rsidR="006F15AB">
      <w:rPr>
        <w:rStyle w:val="PageNumber"/>
        <w:b/>
        <w:sz w:val="20"/>
      </w:rPr>
      <w:tab/>
    </w:r>
    <w:r w:rsidR="006F15AB">
      <w:rPr>
        <w:rFonts w:ascii="Times New Roman" w:hAnsi="Times New Roman"/>
        <w:b/>
        <w:sz w:val="20"/>
      </w:rPr>
      <w:t>LPP 13-01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D07B2A">
      <w:rPr>
        <w:rStyle w:val="PageNumber"/>
        <w:b/>
        <w:sz w:val="20"/>
      </w:rPr>
      <w:fldChar w:fldCharType="begin"/>
    </w:r>
    <w:r>
      <w:rPr>
        <w:rStyle w:val="PageNumber"/>
        <w:b/>
        <w:sz w:val="20"/>
      </w:rPr>
      <w:instrText xml:space="preserve"> PAGE </w:instrText>
    </w:r>
    <w:r w:rsidR="00D07B2A">
      <w:rPr>
        <w:rStyle w:val="PageNumber"/>
        <w:b/>
        <w:sz w:val="20"/>
      </w:rPr>
      <w:fldChar w:fldCharType="separate"/>
    </w:r>
    <w:r w:rsidR="0027380A">
      <w:rPr>
        <w:rStyle w:val="PageNumber"/>
        <w:b/>
        <w:noProof/>
        <w:sz w:val="20"/>
      </w:rPr>
      <w:t>3</w:t>
    </w:r>
    <w:r w:rsidR="00D07B2A">
      <w:rPr>
        <w:rStyle w:val="PageNumber"/>
        <w:b/>
        <w:sz w:val="20"/>
      </w:rPr>
      <w:fldChar w:fldCharType="end"/>
    </w:r>
  </w:p>
  <w:p w:rsidR="006F15AB" w:rsidRDefault="006F15AB" w:rsidP="0065569A">
    <w:pPr>
      <w:pStyle w:val="Footer"/>
      <w:widowControl w:val="0"/>
      <w:tabs>
        <w:tab w:val="clear" w:pos="4320"/>
        <w:tab w:val="clear" w:pos="8640"/>
        <w:tab w:val="right" w:pos="10080"/>
      </w:tabs>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BD0" w:rsidRDefault="009A7BD0">
      <w:r>
        <w:separator/>
      </w:r>
    </w:p>
  </w:footnote>
  <w:footnote w:type="continuationSeparator" w:id="0">
    <w:p w:rsidR="009A7BD0" w:rsidRDefault="009A7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8D3533">
    <w:pPr>
      <w:pStyle w:val="Header"/>
      <w:widowControl w:val="0"/>
      <w:tabs>
        <w:tab w:val="clear" w:pos="8640"/>
        <w:tab w:val="right" w:pos="10080"/>
      </w:tabs>
      <w:rPr>
        <w:rFonts w:ascii="Times New Roman" w:hAnsi="Times New Roman"/>
        <w:b/>
        <w:sz w:val="20"/>
      </w:rPr>
    </w:pPr>
    <w:r>
      <w:rPr>
        <w:rFonts w:ascii="Times New Roman" w:hAnsi="Times New Roman"/>
        <w:b/>
        <w:sz w:val="20"/>
      </w:rPr>
      <w:t>EXHBIT 10-I</w:t>
    </w:r>
    <w:r>
      <w:rPr>
        <w:rFonts w:ascii="Times New Roman" w:hAnsi="Times New Roman"/>
        <w:b/>
        <w:sz w:val="20"/>
      </w:rPr>
      <w:tab/>
    </w:r>
    <w:r>
      <w:rPr>
        <w:rFonts w:ascii="Times New Roman" w:hAnsi="Times New Roman"/>
        <w:b/>
        <w:sz w:val="20"/>
      </w:rPr>
      <w:tab/>
      <w:t>Local Assistance Procedures Manual</w:t>
    </w:r>
  </w:p>
  <w:p w:rsidR="006F15AB" w:rsidRDefault="006F15AB" w:rsidP="008D3533">
    <w:pPr>
      <w:pStyle w:val="Header"/>
      <w:widowControl w:val="0"/>
      <w:pBdr>
        <w:bottom w:val="single" w:sz="12" w:space="1" w:color="auto"/>
      </w:pBdr>
      <w:tabs>
        <w:tab w:val="clear" w:pos="8640"/>
        <w:tab w:val="right" w:pos="10080"/>
      </w:tabs>
      <w:rPr>
        <w:rFonts w:ascii="Times New Roman" w:hAnsi="Times New Roman"/>
        <w:b/>
        <w:sz w:val="20"/>
      </w:rPr>
    </w:pPr>
    <w:r>
      <w:rPr>
        <w:rFonts w:ascii="Times New Roman" w:hAnsi="Times New Roman"/>
        <w:b/>
        <w:sz w:val="20"/>
      </w:rPr>
      <w:t>Notice to Proposers DBE Information</w:t>
    </w:r>
    <w:r>
      <w:rPr>
        <w:rFonts w:ascii="Times New Roman" w:hAnsi="Times New Roman"/>
        <w:b/>
        <w:sz w:val="20"/>
      </w:rPr>
      <w:tab/>
    </w:r>
    <w:r>
      <w:rPr>
        <w:rFonts w:ascii="Times New Roman" w:hAnsi="Times New Roman"/>
        <w:b/>
        <w:sz w:val="20"/>
      </w:rPr>
      <w:tab/>
    </w:r>
  </w:p>
  <w:p w:rsidR="006F15AB" w:rsidRPr="000736BF" w:rsidRDefault="006F15AB" w:rsidP="008D3533">
    <w:pPr>
      <w:pStyle w:val="Header"/>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Header"/>
      <w:widowControl w:val="0"/>
      <w:tabs>
        <w:tab w:val="clear" w:pos="8640"/>
        <w:tab w:val="right" w:pos="10080"/>
      </w:tabs>
      <w:rPr>
        <w:rFonts w:ascii="Times New Roman" w:hAnsi="Times New Roman"/>
        <w:b/>
        <w:sz w:val="20"/>
      </w:rPr>
    </w:pPr>
    <w:r>
      <w:rPr>
        <w:rFonts w:ascii="Times New Roman" w:hAnsi="Times New Roman"/>
        <w:b/>
        <w:sz w:val="20"/>
      </w:rPr>
      <w:t>Local Assistance Procedures Manual</w:t>
    </w:r>
    <w:r>
      <w:rPr>
        <w:rFonts w:ascii="Times New Roman" w:hAnsi="Times New Roman"/>
        <w:b/>
        <w:sz w:val="20"/>
      </w:rPr>
      <w:tab/>
    </w:r>
    <w:r>
      <w:rPr>
        <w:rFonts w:ascii="Times New Roman" w:hAnsi="Times New Roman"/>
        <w:b/>
        <w:sz w:val="20"/>
      </w:rPr>
      <w:tab/>
      <w:t>EXHBIT 10-I</w:t>
    </w:r>
  </w:p>
  <w:p w:rsidR="006F15AB" w:rsidRDefault="006F15AB" w:rsidP="003E0947">
    <w:pPr>
      <w:pStyle w:val="Header"/>
      <w:widowControl w:val="0"/>
      <w:pBdr>
        <w:bottom w:val="single" w:sz="12" w:space="1" w:color="auto"/>
      </w:pBdr>
      <w:tabs>
        <w:tab w:val="clear" w:pos="8640"/>
        <w:tab w:val="right" w:pos="10080"/>
      </w:tabs>
      <w:rPr>
        <w:rFonts w:ascii="Times New Roman" w:hAnsi="Times New Roman"/>
        <w:b/>
        <w:sz w:val="20"/>
      </w:rPr>
    </w:pPr>
    <w:r>
      <w:rPr>
        <w:rFonts w:ascii="Times New Roman" w:hAnsi="Times New Roman"/>
        <w:b/>
        <w:sz w:val="20"/>
      </w:rPr>
      <w:tab/>
    </w:r>
    <w:r>
      <w:rPr>
        <w:rFonts w:ascii="Times New Roman" w:hAnsi="Times New Roman"/>
        <w:b/>
        <w:sz w:val="20"/>
      </w:rPr>
      <w:tab/>
      <w:t>Notice to Proposers DBE Information</w:t>
    </w:r>
  </w:p>
  <w:p w:rsidR="006F15AB" w:rsidRDefault="006F15AB" w:rsidP="003E0947">
    <w:pPr>
      <w:pStyle w:val="Header"/>
      <w:widowControl w:val="0"/>
      <w:tabs>
        <w:tab w:val="clear" w:pos="8640"/>
        <w:tab w:val="right" w:pos="10080"/>
      </w:tabs>
      <w:rPr>
        <w:rFonts w:ascii="Times New Roman" w:hAnsi="Times New Roman"/>
        <w:b/>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DA62D5">
    <w:pPr>
      <w:pStyle w:val="Header"/>
      <w:widowControl w:val="0"/>
      <w:tabs>
        <w:tab w:val="clear" w:pos="8640"/>
        <w:tab w:val="right" w:pos="10080"/>
        <w:tab w:val="right" w:pos="22320"/>
      </w:tabs>
      <w:rPr>
        <w:rFonts w:ascii="Times New Roman" w:hAnsi="Times New Roman"/>
        <w:b/>
        <w:sz w:val="20"/>
      </w:rPr>
    </w:pPr>
    <w:r>
      <w:rPr>
        <w:rFonts w:ascii="Times New Roman" w:hAnsi="Times New Roman"/>
        <w:b/>
        <w:sz w:val="20"/>
      </w:rPr>
      <w:t>EXHIBIT 10-V</w:t>
    </w:r>
    <w:r>
      <w:rPr>
        <w:rFonts w:ascii="Times New Roman" w:hAnsi="Times New Roman"/>
        <w:b/>
        <w:sz w:val="20"/>
      </w:rPr>
      <w:tab/>
    </w:r>
    <w:r>
      <w:rPr>
        <w:rFonts w:ascii="Times New Roman" w:hAnsi="Times New Roman"/>
        <w:b/>
        <w:sz w:val="20"/>
      </w:rPr>
      <w:tab/>
      <w:t>Local Assistance Procedures Manual</w:t>
    </w:r>
    <w:r>
      <w:rPr>
        <w:rFonts w:ascii="Times New Roman" w:hAnsi="Times New Roman"/>
        <w:b/>
        <w:sz w:val="20"/>
      </w:rPr>
      <w:tab/>
    </w:r>
    <w:r>
      <w:rPr>
        <w:rFonts w:ascii="Times New Roman" w:hAnsi="Times New Roman"/>
        <w:b/>
        <w:sz w:val="20"/>
      </w:rPr>
      <w:tab/>
    </w:r>
  </w:p>
  <w:p w:rsidR="006F15AB" w:rsidRDefault="006F15AB" w:rsidP="00DA62D5">
    <w:pPr>
      <w:pStyle w:val="Header"/>
      <w:widowControl w:val="0"/>
      <w:pBdr>
        <w:bottom w:val="single" w:sz="12" w:space="1" w:color="auto"/>
      </w:pBdr>
      <w:tabs>
        <w:tab w:val="clear" w:pos="8640"/>
        <w:tab w:val="right" w:pos="10080"/>
        <w:tab w:val="right" w:pos="22320"/>
      </w:tabs>
      <w:rPr>
        <w:rFonts w:ascii="Times New Roman" w:hAnsi="Times New Roman"/>
        <w:b/>
        <w:sz w:val="20"/>
      </w:rPr>
    </w:pPr>
    <w:r>
      <w:rPr>
        <w:rFonts w:ascii="Times New Roman" w:hAnsi="Times New Roman"/>
        <w:b/>
        <w:sz w:val="20"/>
      </w:rPr>
      <w:t>Non-Discrimination Clause</w:t>
    </w:r>
  </w:p>
  <w:p w:rsidR="006F15AB" w:rsidRDefault="006F15AB">
    <w:pPr>
      <w:pStyle w:val="Header"/>
      <w:pBdr>
        <w:between w:val="single" w:sz="12" w:space="1" w:color="auto"/>
      </w:pBdr>
      <w:tabs>
        <w:tab w:val="clear" w:pos="4320"/>
        <w:tab w:val="clear" w:pos="8640"/>
        <w:tab w:val="left" w:pos="2480"/>
      </w:tabs>
      <w:rPr>
        <w:rFonts w:ascii="Times New Roman" w:hAnsi="Times New Roman"/>
        <w:b/>
        <w:sz w:val="20"/>
      </w:rPr>
    </w:pPr>
    <w:r>
      <w:rPr>
        <w:rFonts w:ascii="Times New Roman" w:hAnsi="Times New Roman"/>
        <w:b/>
        <w:sz w:val="20"/>
      </w:rPr>
      <w:tab/>
    </w:r>
    <w:r>
      <w:rPr>
        <w:rFonts w:ascii="Times New Roman" w:hAnsi="Times New Roman"/>
        <w:b/>
        <w:sz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962EAC">
    <w:pPr>
      <w:pStyle w:val="font5"/>
      <w:tabs>
        <w:tab w:val="right" w:pos="10080"/>
      </w:tabs>
      <w:spacing w:before="0" w:beforeAutospacing="0" w:after="0" w:afterAutospacing="0"/>
      <w:rPr>
        <w:rFonts w:ascii="Times New Roman" w:hAnsi="Times New Roman"/>
      </w:rPr>
    </w:pPr>
    <w:r>
      <w:rPr>
        <w:rFonts w:ascii="Times New Roman" w:hAnsi="Times New Roman"/>
      </w:rPr>
      <w:t>Local Assistance Procedures Manual</w:t>
    </w:r>
    <w:r>
      <w:rPr>
        <w:rFonts w:ascii="Times New Roman" w:hAnsi="Times New Roman"/>
      </w:rPr>
      <w:tab/>
    </w:r>
    <w:r w:rsidRPr="00295136">
      <w:rPr>
        <w:rFonts w:ascii="Times New Roman" w:hAnsi="Times New Roman"/>
        <w:smallCaps/>
      </w:rPr>
      <w:t>EXHIBIT 10-V</w:t>
    </w:r>
  </w:p>
  <w:p w:rsidR="006F15AB" w:rsidRDefault="006F15AB" w:rsidP="00295136">
    <w:pPr>
      <w:pStyle w:val="Header"/>
      <w:pBdr>
        <w:bottom w:val="single" w:sz="12" w:space="1" w:color="auto"/>
      </w:pBdr>
      <w:tabs>
        <w:tab w:val="clear" w:pos="4320"/>
        <w:tab w:val="clear" w:pos="8640"/>
        <w:tab w:val="right" w:pos="10080"/>
      </w:tabs>
      <w:jc w:val="right"/>
      <w:rPr>
        <w:b/>
        <w:sz w:val="20"/>
      </w:rPr>
    </w:pPr>
    <w:r>
      <w:rPr>
        <w:b/>
        <w:sz w:val="20"/>
      </w:rPr>
      <w:t xml:space="preserve"> </w:t>
    </w:r>
    <w:r w:rsidRPr="00295136">
      <w:rPr>
        <w:b/>
        <w:sz w:val="20"/>
      </w:rPr>
      <w:t>Non-Discrimination Clause</w:t>
    </w:r>
  </w:p>
  <w:p w:rsidR="006F15AB" w:rsidRDefault="006F15AB" w:rsidP="00295136">
    <w:pPr>
      <w:pStyle w:val="Header"/>
      <w:tabs>
        <w:tab w:val="clear" w:pos="4320"/>
        <w:tab w:val="clear" w:pos="8640"/>
        <w:tab w:val="right" w:pos="10080"/>
      </w:tabs>
      <w:jc w:val="right"/>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8849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508FA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C2E9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B26B506"/>
    <w:lvl w:ilvl="0">
      <w:start w:val="1"/>
      <w:numFmt w:val="decimal"/>
      <w:pStyle w:val="ListNumber2"/>
      <w:lvlText w:val="%1."/>
      <w:lvlJc w:val="left"/>
      <w:pPr>
        <w:tabs>
          <w:tab w:val="num" w:pos="720"/>
        </w:tabs>
        <w:ind w:left="720" w:hanging="360"/>
      </w:pPr>
    </w:lvl>
  </w:abstractNum>
  <w:abstractNum w:abstractNumId="4">
    <w:nsid w:val="FFFFFF81"/>
    <w:multiLevelType w:val="singleLevel"/>
    <w:tmpl w:val="62EE9D5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3E165A1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8FE85DC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BBD08F6C"/>
    <w:lvl w:ilvl="0">
      <w:start w:val="1"/>
      <w:numFmt w:val="decimal"/>
      <w:pStyle w:val="ListNumber"/>
      <w:lvlText w:val="%1."/>
      <w:lvlJc w:val="left"/>
      <w:pPr>
        <w:tabs>
          <w:tab w:val="num" w:pos="360"/>
        </w:tabs>
        <w:ind w:left="360" w:hanging="360"/>
      </w:pPr>
    </w:lvl>
  </w:abstractNum>
  <w:abstractNum w:abstractNumId="8">
    <w:nsid w:val="FFFFFFFE"/>
    <w:multiLevelType w:val="singleLevel"/>
    <w:tmpl w:val="FFFFFFFF"/>
    <w:lvl w:ilvl="0">
      <w:numFmt w:val="decimal"/>
      <w:lvlText w:val="*"/>
      <w:lvlJc w:val="left"/>
    </w:lvl>
  </w:abstractNum>
  <w:abstractNum w:abstractNumId="9">
    <w:nsid w:val="012D56E1"/>
    <w:multiLevelType w:val="multilevel"/>
    <w:tmpl w:val="C7605906"/>
    <w:lvl w:ilvl="0">
      <w:start w:val="1"/>
      <w:numFmt w:val="upperLetter"/>
      <w:lvlText w:val="%1."/>
      <w:lvlJc w:val="left"/>
      <w:pPr>
        <w:tabs>
          <w:tab w:val="num" w:pos="720"/>
        </w:tabs>
        <w:ind w:left="720" w:hanging="360"/>
      </w:pPr>
    </w:lvl>
    <w:lvl w:ilvl="1">
      <w:start w:val="1"/>
      <w:numFmt w:val="bullet"/>
      <w:lvlText w:val="-"/>
      <w:lvlJc w:val="left"/>
      <w:pPr>
        <w:tabs>
          <w:tab w:val="num" w:pos="1815"/>
        </w:tabs>
        <w:ind w:left="1815" w:hanging="360"/>
      </w:pPr>
      <w:rPr>
        <w:rFonts w:ascii="Times New Roman" w:eastAsia="Times New Roman" w:hAnsi="Times New Roman" w:cs="Times New Roman" w:hint="default"/>
      </w:rPr>
    </w:lvl>
    <w:lvl w:ilvl="2">
      <w:start w:val="1"/>
      <w:numFmt w:val="lowerLetter"/>
      <w:lvlText w:val="%3."/>
      <w:lvlJc w:val="left"/>
      <w:pPr>
        <w:tabs>
          <w:tab w:val="num" w:pos="2715"/>
        </w:tabs>
        <w:ind w:left="2715" w:hanging="360"/>
      </w:pPr>
      <w:rPr>
        <w:rFonts w:hint="default"/>
      </w:rPr>
    </w:lvl>
    <w:lvl w:ilvl="3">
      <w:start w:val="1"/>
      <w:numFmt w:val="upperLetter"/>
      <w:lvlText w:val="%4."/>
      <w:lvlJc w:val="left"/>
      <w:pPr>
        <w:tabs>
          <w:tab w:val="num" w:pos="3255"/>
        </w:tabs>
        <w:ind w:left="3255" w:hanging="360"/>
      </w:pPr>
      <w:rPr>
        <w:rFonts w:hint="default"/>
      </w:rPr>
    </w:lvl>
    <w:lvl w:ilvl="4">
      <w:start w:val="2"/>
      <w:numFmt w:val="decimal"/>
      <w:lvlText w:val="%5."/>
      <w:lvlJc w:val="left"/>
      <w:pPr>
        <w:tabs>
          <w:tab w:val="num" w:pos="3975"/>
        </w:tabs>
        <w:ind w:left="3975" w:hanging="360"/>
      </w:pPr>
      <w:rPr>
        <w:rFonts w:hint="default"/>
      </w:r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10">
    <w:nsid w:val="02D54AFE"/>
    <w:multiLevelType w:val="hybridMultilevel"/>
    <w:tmpl w:val="0E60CE42"/>
    <w:lvl w:ilvl="0" w:tplc="3BEE960C">
      <w:start w:val="1"/>
      <w:numFmt w:val="decimal"/>
      <w:lvlText w:val="%1."/>
      <w:lvlJc w:val="left"/>
      <w:pPr>
        <w:tabs>
          <w:tab w:val="num" w:pos="1170"/>
        </w:tabs>
        <w:ind w:left="1170" w:hanging="450"/>
      </w:pPr>
      <w:rPr>
        <w:rFonts w:hint="default"/>
      </w:rPr>
    </w:lvl>
    <w:lvl w:ilvl="1" w:tplc="E8C0973E">
      <w:start w:val="1"/>
      <w:numFmt w:val="lowerLetter"/>
      <w:lvlText w:val="%2."/>
      <w:lvlJc w:val="left"/>
      <w:pPr>
        <w:tabs>
          <w:tab w:val="num" w:pos="1800"/>
        </w:tabs>
        <w:ind w:left="1800" w:hanging="360"/>
      </w:pPr>
    </w:lvl>
    <w:lvl w:ilvl="2" w:tplc="99062120" w:tentative="1">
      <w:start w:val="1"/>
      <w:numFmt w:val="lowerRoman"/>
      <w:lvlText w:val="%3."/>
      <w:lvlJc w:val="right"/>
      <w:pPr>
        <w:tabs>
          <w:tab w:val="num" w:pos="2520"/>
        </w:tabs>
        <w:ind w:left="2520" w:hanging="180"/>
      </w:pPr>
    </w:lvl>
    <w:lvl w:ilvl="3" w:tplc="250E0EF2" w:tentative="1">
      <w:start w:val="1"/>
      <w:numFmt w:val="decimal"/>
      <w:lvlText w:val="%4."/>
      <w:lvlJc w:val="left"/>
      <w:pPr>
        <w:tabs>
          <w:tab w:val="num" w:pos="3240"/>
        </w:tabs>
        <w:ind w:left="3240" w:hanging="360"/>
      </w:pPr>
    </w:lvl>
    <w:lvl w:ilvl="4" w:tplc="D1D6BAF6" w:tentative="1">
      <w:start w:val="1"/>
      <w:numFmt w:val="lowerLetter"/>
      <w:lvlText w:val="%5."/>
      <w:lvlJc w:val="left"/>
      <w:pPr>
        <w:tabs>
          <w:tab w:val="num" w:pos="3960"/>
        </w:tabs>
        <w:ind w:left="3960" w:hanging="360"/>
      </w:pPr>
    </w:lvl>
    <w:lvl w:ilvl="5" w:tplc="1F14B8D8" w:tentative="1">
      <w:start w:val="1"/>
      <w:numFmt w:val="lowerRoman"/>
      <w:lvlText w:val="%6."/>
      <w:lvlJc w:val="right"/>
      <w:pPr>
        <w:tabs>
          <w:tab w:val="num" w:pos="4680"/>
        </w:tabs>
        <w:ind w:left="4680" w:hanging="180"/>
      </w:pPr>
    </w:lvl>
    <w:lvl w:ilvl="6" w:tplc="E4F4F238" w:tentative="1">
      <w:start w:val="1"/>
      <w:numFmt w:val="decimal"/>
      <w:lvlText w:val="%7."/>
      <w:lvlJc w:val="left"/>
      <w:pPr>
        <w:tabs>
          <w:tab w:val="num" w:pos="5400"/>
        </w:tabs>
        <w:ind w:left="5400" w:hanging="360"/>
      </w:pPr>
    </w:lvl>
    <w:lvl w:ilvl="7" w:tplc="0D3E4852" w:tentative="1">
      <w:start w:val="1"/>
      <w:numFmt w:val="lowerLetter"/>
      <w:lvlText w:val="%8."/>
      <w:lvlJc w:val="left"/>
      <w:pPr>
        <w:tabs>
          <w:tab w:val="num" w:pos="6120"/>
        </w:tabs>
        <w:ind w:left="6120" w:hanging="360"/>
      </w:pPr>
    </w:lvl>
    <w:lvl w:ilvl="8" w:tplc="D6446F66" w:tentative="1">
      <w:start w:val="1"/>
      <w:numFmt w:val="lowerRoman"/>
      <w:lvlText w:val="%9."/>
      <w:lvlJc w:val="right"/>
      <w:pPr>
        <w:tabs>
          <w:tab w:val="num" w:pos="6840"/>
        </w:tabs>
        <w:ind w:left="6840" w:hanging="180"/>
      </w:pPr>
    </w:lvl>
  </w:abstractNum>
  <w:abstractNum w:abstractNumId="11">
    <w:nsid w:val="06790288"/>
    <w:multiLevelType w:val="hybridMultilevel"/>
    <w:tmpl w:val="1F2E9D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E4401E8">
      <w:start w:val="1"/>
      <w:numFmt w:val="decimal"/>
      <w:lvlText w:val="%3."/>
      <w:lvlJc w:val="left"/>
      <w:pPr>
        <w:ind w:left="2340" w:hanging="360"/>
      </w:pPr>
      <w:rPr>
        <w:rFonts w:ascii="Times" w:hAnsi="Times" w:hint="default"/>
      </w:rPr>
    </w:lvl>
    <w:lvl w:ilvl="3" w:tplc="869A39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EA7D79"/>
    <w:multiLevelType w:val="multilevel"/>
    <w:tmpl w:val="D26C2DAE"/>
    <w:lvl w:ilvl="0">
      <w:start w:val="10"/>
      <w:numFmt w:val="decimal"/>
      <w:pStyle w:val="Heading1"/>
      <w:suff w:val="space"/>
      <w:lvlText w:val="Chapter %1"/>
      <w:lvlJc w:val="left"/>
      <w:pPr>
        <w:ind w:left="0" w:firstLine="0"/>
      </w:pPr>
      <w:rPr>
        <w:rFonts w:ascii="Times New Roman" w:hAnsi="Times New Roman" w:hint="default"/>
        <w:b/>
        <w:i w:val="0"/>
        <w:caps/>
        <w:sz w:val="32"/>
      </w:rPr>
    </w:lvl>
    <w:lvl w:ilvl="1">
      <w:start w:val="2"/>
      <w:numFmt w:val="decimal"/>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08914925"/>
    <w:multiLevelType w:val="hybridMultilevel"/>
    <w:tmpl w:val="ADB447FE"/>
    <w:lvl w:ilvl="0" w:tplc="30802E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094B4E"/>
    <w:multiLevelType w:val="hybridMultilevel"/>
    <w:tmpl w:val="B4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617761"/>
    <w:multiLevelType w:val="hybridMultilevel"/>
    <w:tmpl w:val="2C482112"/>
    <w:lvl w:ilvl="0" w:tplc="296EEC5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272139"/>
    <w:multiLevelType w:val="hybridMultilevel"/>
    <w:tmpl w:val="7B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9C0255"/>
    <w:multiLevelType w:val="hybridMultilevel"/>
    <w:tmpl w:val="52CCD9F8"/>
    <w:lvl w:ilvl="0" w:tplc="A8A2D468">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F00D03"/>
    <w:multiLevelType w:val="hybridMultilevel"/>
    <w:tmpl w:val="D992615C"/>
    <w:lvl w:ilvl="0" w:tplc="6CAA3220">
      <w:start w:val="1"/>
      <w:numFmt w:val="lowerLetter"/>
      <w:lvlText w:val="%1."/>
      <w:lvlJc w:val="left"/>
      <w:pPr>
        <w:ind w:left="1530" w:hanging="360"/>
      </w:pPr>
    </w:lvl>
    <w:lvl w:ilvl="1" w:tplc="43BACA56">
      <w:start w:val="1"/>
      <w:numFmt w:val="lowerLetter"/>
      <w:lvlText w:val="%2."/>
      <w:lvlJc w:val="left"/>
      <w:pPr>
        <w:ind w:left="2250" w:hanging="360"/>
      </w:pPr>
    </w:lvl>
    <w:lvl w:ilvl="2" w:tplc="F7DC50E4">
      <w:start w:val="1"/>
      <w:numFmt w:val="lowerRoman"/>
      <w:lvlText w:val="%3."/>
      <w:lvlJc w:val="right"/>
      <w:pPr>
        <w:ind w:left="2970" w:hanging="180"/>
      </w:pPr>
    </w:lvl>
    <w:lvl w:ilvl="3" w:tplc="965CC396" w:tentative="1">
      <w:start w:val="1"/>
      <w:numFmt w:val="decimal"/>
      <w:lvlText w:val="%4."/>
      <w:lvlJc w:val="left"/>
      <w:pPr>
        <w:ind w:left="3690" w:hanging="360"/>
      </w:pPr>
    </w:lvl>
    <w:lvl w:ilvl="4" w:tplc="FDF8C3DA" w:tentative="1">
      <w:start w:val="1"/>
      <w:numFmt w:val="lowerLetter"/>
      <w:lvlText w:val="%5."/>
      <w:lvlJc w:val="left"/>
      <w:pPr>
        <w:ind w:left="4410" w:hanging="360"/>
      </w:pPr>
    </w:lvl>
    <w:lvl w:ilvl="5" w:tplc="0A94403E" w:tentative="1">
      <w:start w:val="1"/>
      <w:numFmt w:val="lowerRoman"/>
      <w:lvlText w:val="%6."/>
      <w:lvlJc w:val="right"/>
      <w:pPr>
        <w:ind w:left="5130" w:hanging="180"/>
      </w:pPr>
    </w:lvl>
    <w:lvl w:ilvl="6" w:tplc="165064D0" w:tentative="1">
      <w:start w:val="1"/>
      <w:numFmt w:val="decimal"/>
      <w:lvlText w:val="%7."/>
      <w:lvlJc w:val="left"/>
      <w:pPr>
        <w:ind w:left="5850" w:hanging="360"/>
      </w:pPr>
    </w:lvl>
    <w:lvl w:ilvl="7" w:tplc="DAD00E30" w:tentative="1">
      <w:start w:val="1"/>
      <w:numFmt w:val="lowerLetter"/>
      <w:lvlText w:val="%8."/>
      <w:lvlJc w:val="left"/>
      <w:pPr>
        <w:ind w:left="6570" w:hanging="360"/>
      </w:pPr>
    </w:lvl>
    <w:lvl w:ilvl="8" w:tplc="90A0F52C" w:tentative="1">
      <w:start w:val="1"/>
      <w:numFmt w:val="lowerRoman"/>
      <w:lvlText w:val="%9."/>
      <w:lvlJc w:val="right"/>
      <w:pPr>
        <w:ind w:left="7290" w:hanging="180"/>
      </w:pPr>
    </w:lvl>
  </w:abstractNum>
  <w:abstractNum w:abstractNumId="19">
    <w:nsid w:val="0DDA263D"/>
    <w:multiLevelType w:val="hybridMultilevel"/>
    <w:tmpl w:val="7564DE18"/>
    <w:lvl w:ilvl="0" w:tplc="0B3C40DE">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0E0036EA"/>
    <w:multiLevelType w:val="hybridMultilevel"/>
    <w:tmpl w:val="D08290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0E48105F"/>
    <w:multiLevelType w:val="hybridMultilevel"/>
    <w:tmpl w:val="5106C6F8"/>
    <w:lvl w:ilvl="0" w:tplc="04090019">
      <w:start w:val="1"/>
      <w:numFmt w:val="bullet"/>
      <w:lvlText w:val=""/>
      <w:lvlJc w:val="left"/>
      <w:pPr>
        <w:ind w:left="3400" w:hanging="360"/>
      </w:pPr>
      <w:rPr>
        <w:rFonts w:ascii="Symbol" w:hAnsi="Symbol" w:hint="default"/>
      </w:rPr>
    </w:lvl>
    <w:lvl w:ilvl="1" w:tplc="04090019">
      <w:start w:val="1"/>
      <w:numFmt w:val="bullet"/>
      <w:lvlText w:val=""/>
      <w:lvlJc w:val="left"/>
      <w:pPr>
        <w:ind w:left="4120" w:hanging="360"/>
      </w:pPr>
      <w:rPr>
        <w:rFonts w:ascii="Symbol" w:hAnsi="Symbol" w:hint="default"/>
      </w:rPr>
    </w:lvl>
    <w:lvl w:ilvl="2" w:tplc="0409001B" w:tentative="1">
      <w:start w:val="1"/>
      <w:numFmt w:val="bullet"/>
      <w:lvlText w:val=""/>
      <w:lvlJc w:val="left"/>
      <w:pPr>
        <w:ind w:left="4840" w:hanging="360"/>
      </w:pPr>
      <w:rPr>
        <w:rFonts w:ascii="Wingdings" w:hAnsi="Wingdings" w:hint="default"/>
      </w:rPr>
    </w:lvl>
    <w:lvl w:ilvl="3" w:tplc="0409000F" w:tentative="1">
      <w:start w:val="1"/>
      <w:numFmt w:val="bullet"/>
      <w:lvlText w:val=""/>
      <w:lvlJc w:val="left"/>
      <w:pPr>
        <w:ind w:left="5560" w:hanging="360"/>
      </w:pPr>
      <w:rPr>
        <w:rFonts w:ascii="Symbol" w:hAnsi="Symbol" w:hint="default"/>
      </w:rPr>
    </w:lvl>
    <w:lvl w:ilvl="4" w:tplc="04090019" w:tentative="1">
      <w:start w:val="1"/>
      <w:numFmt w:val="bullet"/>
      <w:lvlText w:val="o"/>
      <w:lvlJc w:val="left"/>
      <w:pPr>
        <w:ind w:left="6280" w:hanging="360"/>
      </w:pPr>
      <w:rPr>
        <w:rFonts w:ascii="Courier New" w:hAnsi="Courier New" w:cs="Courier New" w:hint="default"/>
      </w:rPr>
    </w:lvl>
    <w:lvl w:ilvl="5" w:tplc="0409001B" w:tentative="1">
      <w:start w:val="1"/>
      <w:numFmt w:val="bullet"/>
      <w:lvlText w:val=""/>
      <w:lvlJc w:val="left"/>
      <w:pPr>
        <w:ind w:left="7000" w:hanging="360"/>
      </w:pPr>
      <w:rPr>
        <w:rFonts w:ascii="Wingdings" w:hAnsi="Wingdings" w:hint="default"/>
      </w:rPr>
    </w:lvl>
    <w:lvl w:ilvl="6" w:tplc="0409000F" w:tentative="1">
      <w:start w:val="1"/>
      <w:numFmt w:val="bullet"/>
      <w:lvlText w:val=""/>
      <w:lvlJc w:val="left"/>
      <w:pPr>
        <w:ind w:left="7720" w:hanging="360"/>
      </w:pPr>
      <w:rPr>
        <w:rFonts w:ascii="Symbol" w:hAnsi="Symbol" w:hint="default"/>
      </w:rPr>
    </w:lvl>
    <w:lvl w:ilvl="7" w:tplc="04090019" w:tentative="1">
      <w:start w:val="1"/>
      <w:numFmt w:val="bullet"/>
      <w:lvlText w:val="o"/>
      <w:lvlJc w:val="left"/>
      <w:pPr>
        <w:ind w:left="8440" w:hanging="360"/>
      </w:pPr>
      <w:rPr>
        <w:rFonts w:ascii="Courier New" w:hAnsi="Courier New" w:cs="Courier New" w:hint="default"/>
      </w:rPr>
    </w:lvl>
    <w:lvl w:ilvl="8" w:tplc="0409001B" w:tentative="1">
      <w:start w:val="1"/>
      <w:numFmt w:val="bullet"/>
      <w:lvlText w:val=""/>
      <w:lvlJc w:val="left"/>
      <w:pPr>
        <w:ind w:left="9160" w:hanging="360"/>
      </w:pPr>
      <w:rPr>
        <w:rFonts w:ascii="Wingdings" w:hAnsi="Wingdings" w:hint="default"/>
      </w:rPr>
    </w:lvl>
  </w:abstractNum>
  <w:abstractNum w:abstractNumId="22">
    <w:nsid w:val="11786DEE"/>
    <w:multiLevelType w:val="hybridMultilevel"/>
    <w:tmpl w:val="42205B48"/>
    <w:lvl w:ilvl="0" w:tplc="04090001">
      <w:start w:val="1"/>
      <w:numFmt w:val="bullet"/>
      <w:lvlText w:val=""/>
      <w:lvlJc w:val="left"/>
      <w:pPr>
        <w:ind w:left="2350" w:hanging="360"/>
      </w:pPr>
      <w:rPr>
        <w:rFonts w:ascii="Symbol" w:hAnsi="Symbol"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abstractNum w:abstractNumId="23">
    <w:nsid w:val="12B9069B"/>
    <w:multiLevelType w:val="hybridMultilevel"/>
    <w:tmpl w:val="102A62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nsid w:val="13C81189"/>
    <w:multiLevelType w:val="hybridMultilevel"/>
    <w:tmpl w:val="AB28B474"/>
    <w:lvl w:ilvl="0" w:tplc="3BEE960C">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47215F8"/>
    <w:multiLevelType w:val="hybridMultilevel"/>
    <w:tmpl w:val="FA1A54C2"/>
    <w:lvl w:ilvl="0" w:tplc="0BFAD48E">
      <w:numFmt w:val="bullet"/>
      <w:lvlText w:val="•"/>
      <w:lvlJc w:val="left"/>
      <w:pPr>
        <w:ind w:left="792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14D3139B"/>
    <w:multiLevelType w:val="hybridMultilevel"/>
    <w:tmpl w:val="981280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16F26E60"/>
    <w:multiLevelType w:val="hybridMultilevel"/>
    <w:tmpl w:val="3F3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4B3E3D"/>
    <w:multiLevelType w:val="hybridMultilevel"/>
    <w:tmpl w:val="1F5EC5DA"/>
    <w:lvl w:ilvl="0" w:tplc="04090001">
      <w:start w:val="1"/>
      <w:numFmt w:val="lowerLetter"/>
      <w:lvlText w:val="%1."/>
      <w:lvlJc w:val="left"/>
      <w:pPr>
        <w:tabs>
          <w:tab w:val="num" w:pos="702"/>
        </w:tabs>
        <w:ind w:left="702" w:hanging="360"/>
      </w:pPr>
      <w:rPr>
        <w:rFonts w:hint="default"/>
      </w:rPr>
    </w:lvl>
    <w:lvl w:ilvl="1" w:tplc="04090003">
      <w:start w:val="8"/>
      <w:numFmt w:val="decimal"/>
      <w:lvlText w:val="%2."/>
      <w:lvlJc w:val="left"/>
      <w:pPr>
        <w:tabs>
          <w:tab w:val="num" w:pos="1422"/>
        </w:tabs>
        <w:ind w:left="1422" w:hanging="360"/>
      </w:pPr>
      <w:rPr>
        <w:rFonts w:hint="default"/>
      </w:rPr>
    </w:lvl>
    <w:lvl w:ilvl="2" w:tplc="04090005">
      <w:start w:val="1"/>
      <w:numFmt w:val="bullet"/>
      <w:lvlText w:val=""/>
      <w:lvlJc w:val="left"/>
      <w:pPr>
        <w:tabs>
          <w:tab w:val="num" w:pos="2322"/>
        </w:tabs>
        <w:ind w:left="2322" w:hanging="360"/>
      </w:pPr>
      <w:rPr>
        <w:rFonts w:ascii="Symbol" w:hAnsi="Symbol" w:hint="default"/>
      </w:rPr>
    </w:lvl>
    <w:lvl w:ilvl="3" w:tplc="0409000F">
      <w:start w:val="1"/>
      <w:numFmt w:val="upperLetter"/>
      <w:lvlText w:val="%4."/>
      <w:lvlJc w:val="left"/>
      <w:pPr>
        <w:tabs>
          <w:tab w:val="num" w:pos="2862"/>
        </w:tabs>
        <w:ind w:left="2862" w:hanging="360"/>
      </w:pPr>
      <w:rPr>
        <w:rFonts w:hint="default"/>
      </w:rPr>
    </w:lvl>
    <w:lvl w:ilvl="4" w:tplc="04090003" w:tentative="1">
      <w:start w:val="1"/>
      <w:numFmt w:val="lowerLetter"/>
      <w:lvlText w:val="%5."/>
      <w:lvlJc w:val="left"/>
      <w:pPr>
        <w:tabs>
          <w:tab w:val="num" w:pos="3582"/>
        </w:tabs>
        <w:ind w:left="3582" w:hanging="360"/>
      </w:pPr>
    </w:lvl>
    <w:lvl w:ilvl="5" w:tplc="04090005" w:tentative="1">
      <w:start w:val="1"/>
      <w:numFmt w:val="lowerRoman"/>
      <w:lvlText w:val="%6."/>
      <w:lvlJc w:val="right"/>
      <w:pPr>
        <w:tabs>
          <w:tab w:val="num" w:pos="4302"/>
        </w:tabs>
        <w:ind w:left="4302" w:hanging="180"/>
      </w:pPr>
    </w:lvl>
    <w:lvl w:ilvl="6" w:tplc="04090001" w:tentative="1">
      <w:start w:val="1"/>
      <w:numFmt w:val="decimal"/>
      <w:lvlText w:val="%7."/>
      <w:lvlJc w:val="left"/>
      <w:pPr>
        <w:tabs>
          <w:tab w:val="num" w:pos="5022"/>
        </w:tabs>
        <w:ind w:left="5022" w:hanging="360"/>
      </w:pPr>
    </w:lvl>
    <w:lvl w:ilvl="7" w:tplc="04090003" w:tentative="1">
      <w:start w:val="1"/>
      <w:numFmt w:val="lowerLetter"/>
      <w:lvlText w:val="%8."/>
      <w:lvlJc w:val="left"/>
      <w:pPr>
        <w:tabs>
          <w:tab w:val="num" w:pos="5742"/>
        </w:tabs>
        <w:ind w:left="5742" w:hanging="360"/>
      </w:pPr>
    </w:lvl>
    <w:lvl w:ilvl="8" w:tplc="04090005" w:tentative="1">
      <w:start w:val="1"/>
      <w:numFmt w:val="lowerRoman"/>
      <w:lvlText w:val="%9."/>
      <w:lvlJc w:val="right"/>
      <w:pPr>
        <w:tabs>
          <w:tab w:val="num" w:pos="6462"/>
        </w:tabs>
        <w:ind w:left="6462" w:hanging="180"/>
      </w:pPr>
    </w:lvl>
  </w:abstractNum>
  <w:abstractNum w:abstractNumId="29">
    <w:nsid w:val="19BC6C1B"/>
    <w:multiLevelType w:val="hybridMultilevel"/>
    <w:tmpl w:val="4CD60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1B345A58"/>
    <w:multiLevelType w:val="hybridMultilevel"/>
    <w:tmpl w:val="7C7E68C4"/>
    <w:lvl w:ilvl="0" w:tplc="0B3C40DE">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1D8A762A"/>
    <w:multiLevelType w:val="hybridMultilevel"/>
    <w:tmpl w:val="DD56D7CE"/>
    <w:lvl w:ilvl="0" w:tplc="FFFFFFFF">
      <w:start w:val="14"/>
      <w:numFmt w:val="lowerLetter"/>
      <w:lvlText w:val="%1)"/>
      <w:lvlJc w:val="left"/>
      <w:pPr>
        <w:tabs>
          <w:tab w:val="num" w:pos="1340"/>
        </w:tabs>
        <w:ind w:left="1340" w:hanging="360"/>
      </w:pPr>
      <w:rPr>
        <w:rFonts w:hint="default"/>
      </w:rPr>
    </w:lvl>
    <w:lvl w:ilvl="1" w:tplc="FFFFFFFF" w:tentative="1">
      <w:start w:val="1"/>
      <w:numFmt w:val="lowerLetter"/>
      <w:lvlText w:val="%2."/>
      <w:lvlJc w:val="left"/>
      <w:pPr>
        <w:tabs>
          <w:tab w:val="num" w:pos="2060"/>
        </w:tabs>
        <w:ind w:left="2060" w:hanging="360"/>
      </w:pPr>
    </w:lvl>
    <w:lvl w:ilvl="2" w:tplc="04090001" w:tentative="1">
      <w:start w:val="1"/>
      <w:numFmt w:val="lowerRoman"/>
      <w:lvlText w:val="%3."/>
      <w:lvlJc w:val="right"/>
      <w:pPr>
        <w:tabs>
          <w:tab w:val="num" w:pos="2780"/>
        </w:tabs>
        <w:ind w:left="2780" w:hanging="180"/>
      </w:pPr>
    </w:lvl>
    <w:lvl w:ilvl="3" w:tplc="A7028152" w:tentative="1">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32">
    <w:nsid w:val="1F257668"/>
    <w:multiLevelType w:val="hybridMultilevel"/>
    <w:tmpl w:val="F96654E0"/>
    <w:lvl w:ilvl="0" w:tplc="6A3AD410">
      <w:start w:val="2"/>
      <w:numFmt w:val="decimal"/>
      <w:lvlText w:val="%1."/>
      <w:lvlJc w:val="left"/>
      <w:pPr>
        <w:tabs>
          <w:tab w:val="num" w:pos="1095"/>
        </w:tabs>
        <w:ind w:left="1095" w:hanging="360"/>
      </w:pPr>
      <w:rPr>
        <w:rFonts w:hint="default"/>
      </w:rPr>
    </w:lvl>
    <w:lvl w:ilvl="1" w:tplc="04090003" w:tentative="1">
      <w:start w:val="1"/>
      <w:numFmt w:val="lowerLetter"/>
      <w:lvlText w:val="%2."/>
      <w:lvlJc w:val="left"/>
      <w:pPr>
        <w:tabs>
          <w:tab w:val="num" w:pos="1815"/>
        </w:tabs>
        <w:ind w:left="1815" w:hanging="360"/>
      </w:pPr>
    </w:lvl>
    <w:lvl w:ilvl="2" w:tplc="04090005" w:tentative="1">
      <w:start w:val="1"/>
      <w:numFmt w:val="lowerRoman"/>
      <w:lvlText w:val="%3."/>
      <w:lvlJc w:val="right"/>
      <w:pPr>
        <w:tabs>
          <w:tab w:val="num" w:pos="2535"/>
        </w:tabs>
        <w:ind w:left="2535" w:hanging="180"/>
      </w:pPr>
    </w:lvl>
    <w:lvl w:ilvl="3" w:tplc="04090001" w:tentative="1">
      <w:start w:val="1"/>
      <w:numFmt w:val="decimal"/>
      <w:lvlText w:val="%4."/>
      <w:lvlJc w:val="left"/>
      <w:pPr>
        <w:tabs>
          <w:tab w:val="num" w:pos="3255"/>
        </w:tabs>
        <w:ind w:left="3255" w:hanging="360"/>
      </w:pPr>
    </w:lvl>
    <w:lvl w:ilvl="4" w:tplc="04090003" w:tentative="1">
      <w:start w:val="1"/>
      <w:numFmt w:val="lowerLetter"/>
      <w:lvlText w:val="%5."/>
      <w:lvlJc w:val="left"/>
      <w:pPr>
        <w:tabs>
          <w:tab w:val="num" w:pos="3975"/>
        </w:tabs>
        <w:ind w:left="3975" w:hanging="360"/>
      </w:pPr>
    </w:lvl>
    <w:lvl w:ilvl="5" w:tplc="04090005" w:tentative="1">
      <w:start w:val="1"/>
      <w:numFmt w:val="lowerRoman"/>
      <w:lvlText w:val="%6."/>
      <w:lvlJc w:val="right"/>
      <w:pPr>
        <w:tabs>
          <w:tab w:val="num" w:pos="4695"/>
        </w:tabs>
        <w:ind w:left="4695" w:hanging="180"/>
      </w:pPr>
    </w:lvl>
    <w:lvl w:ilvl="6" w:tplc="04090001" w:tentative="1">
      <w:start w:val="1"/>
      <w:numFmt w:val="decimal"/>
      <w:lvlText w:val="%7."/>
      <w:lvlJc w:val="left"/>
      <w:pPr>
        <w:tabs>
          <w:tab w:val="num" w:pos="5415"/>
        </w:tabs>
        <w:ind w:left="5415" w:hanging="360"/>
      </w:pPr>
    </w:lvl>
    <w:lvl w:ilvl="7" w:tplc="04090003" w:tentative="1">
      <w:start w:val="1"/>
      <w:numFmt w:val="lowerLetter"/>
      <w:lvlText w:val="%8."/>
      <w:lvlJc w:val="left"/>
      <w:pPr>
        <w:tabs>
          <w:tab w:val="num" w:pos="6135"/>
        </w:tabs>
        <w:ind w:left="6135" w:hanging="360"/>
      </w:pPr>
    </w:lvl>
    <w:lvl w:ilvl="8" w:tplc="04090005" w:tentative="1">
      <w:start w:val="1"/>
      <w:numFmt w:val="lowerRoman"/>
      <w:lvlText w:val="%9."/>
      <w:lvlJc w:val="right"/>
      <w:pPr>
        <w:tabs>
          <w:tab w:val="num" w:pos="6855"/>
        </w:tabs>
        <w:ind w:left="6855" w:hanging="180"/>
      </w:pPr>
    </w:lvl>
  </w:abstractNum>
  <w:abstractNum w:abstractNumId="33">
    <w:nsid w:val="2001742D"/>
    <w:multiLevelType w:val="hybridMultilevel"/>
    <w:tmpl w:val="7AB023E8"/>
    <w:lvl w:ilvl="0" w:tplc="E5EAD346">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4">
    <w:nsid w:val="21271B53"/>
    <w:multiLevelType w:val="hybridMultilevel"/>
    <w:tmpl w:val="4B2066C2"/>
    <w:lvl w:ilvl="0" w:tplc="04090001">
      <w:start w:val="1"/>
      <w:numFmt w:val="upp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212D0498"/>
    <w:multiLevelType w:val="hybridMultilevel"/>
    <w:tmpl w:val="EBC46326"/>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6">
    <w:nsid w:val="24E657E2"/>
    <w:multiLevelType w:val="hybridMultilevel"/>
    <w:tmpl w:val="73D4FA58"/>
    <w:lvl w:ilvl="0" w:tplc="E5F22062">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7">
    <w:nsid w:val="2A0F3431"/>
    <w:multiLevelType w:val="multilevel"/>
    <w:tmpl w:val="EFAACD12"/>
    <w:lvl w:ilvl="0">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2B731B35"/>
    <w:multiLevelType w:val="hybridMultilevel"/>
    <w:tmpl w:val="132020EA"/>
    <w:lvl w:ilvl="0" w:tplc="04090017">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9">
    <w:nsid w:val="2DB36ECB"/>
    <w:multiLevelType w:val="hybridMultilevel"/>
    <w:tmpl w:val="554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A96992"/>
    <w:multiLevelType w:val="hybridMultilevel"/>
    <w:tmpl w:val="A75CE6AA"/>
    <w:lvl w:ilvl="0" w:tplc="FFFFFFFF">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347D5D63"/>
    <w:multiLevelType w:val="singleLevel"/>
    <w:tmpl w:val="255C8D64"/>
    <w:lvl w:ilvl="0">
      <w:start w:val="1"/>
      <w:numFmt w:val="upperLetter"/>
      <w:lvlText w:val="%1."/>
      <w:lvlJc w:val="left"/>
      <w:pPr>
        <w:tabs>
          <w:tab w:val="num" w:pos="540"/>
        </w:tabs>
        <w:ind w:left="540" w:hanging="540"/>
      </w:pPr>
      <w:rPr>
        <w:rFonts w:hint="default"/>
      </w:rPr>
    </w:lvl>
  </w:abstractNum>
  <w:abstractNum w:abstractNumId="42">
    <w:nsid w:val="34816FFA"/>
    <w:multiLevelType w:val="hybridMultilevel"/>
    <w:tmpl w:val="130882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nsid w:val="35EF46CF"/>
    <w:multiLevelType w:val="hybridMultilevel"/>
    <w:tmpl w:val="A1722ABE"/>
    <w:lvl w:ilvl="0" w:tplc="8E9A4E92">
      <w:start w:val="1"/>
      <w:numFmt w:val="decimal"/>
      <w:lvlText w:val="%1."/>
      <w:lvlJc w:val="left"/>
      <w:pPr>
        <w:ind w:left="990" w:hanging="360"/>
      </w:pPr>
      <w:rPr>
        <w:rFonts w:ascii="Times New Roman" w:hAnsi="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376424C4"/>
    <w:multiLevelType w:val="hybridMultilevel"/>
    <w:tmpl w:val="05364D0E"/>
    <w:lvl w:ilvl="0" w:tplc="0BFAD48E">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nsid w:val="37EA38A8"/>
    <w:multiLevelType w:val="hybridMultilevel"/>
    <w:tmpl w:val="761A3632"/>
    <w:lvl w:ilvl="0" w:tplc="04090019">
      <w:start w:val="13"/>
      <w:numFmt w:val="lowerLetter"/>
      <w:lvlText w:val="%1)"/>
      <w:lvlJc w:val="left"/>
      <w:pPr>
        <w:ind w:left="216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7E5A18"/>
    <w:multiLevelType w:val="hybridMultilevel"/>
    <w:tmpl w:val="0F8CEAB4"/>
    <w:lvl w:ilvl="0" w:tplc="1ECE3136">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6C6450"/>
    <w:multiLevelType w:val="hybridMultilevel"/>
    <w:tmpl w:val="17E4F39C"/>
    <w:lvl w:ilvl="0" w:tplc="0CB872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C246C7C"/>
    <w:multiLevelType w:val="hybridMultilevel"/>
    <w:tmpl w:val="580EAC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nsid w:val="3D553571"/>
    <w:multiLevelType w:val="hybridMultilevel"/>
    <w:tmpl w:val="B5A658BA"/>
    <w:lvl w:ilvl="0" w:tplc="0409000F">
      <w:start w:val="1"/>
      <w:numFmt w:val="bullet"/>
      <w:lvlText w:val=""/>
      <w:lvlJc w:val="left"/>
      <w:pPr>
        <w:ind w:left="5400" w:hanging="360"/>
      </w:pPr>
      <w:rPr>
        <w:rFonts w:ascii="Symbol" w:hAnsi="Symbol" w:hint="default"/>
      </w:rPr>
    </w:lvl>
    <w:lvl w:ilvl="1" w:tplc="04090019">
      <w:start w:val="1"/>
      <w:numFmt w:val="bullet"/>
      <w:lvlText w:val="o"/>
      <w:lvlJc w:val="left"/>
      <w:pPr>
        <w:ind w:left="3960" w:hanging="360"/>
      </w:pPr>
      <w:rPr>
        <w:rFonts w:ascii="Courier New" w:hAnsi="Courier New" w:cs="Courier New" w:hint="default"/>
      </w:rPr>
    </w:lvl>
    <w:lvl w:ilvl="2" w:tplc="0409001B">
      <w:start w:val="1"/>
      <w:numFmt w:val="bullet"/>
      <w:lvlText w:val=""/>
      <w:lvlJc w:val="left"/>
      <w:pPr>
        <w:ind w:left="4680" w:hanging="360"/>
      </w:pPr>
      <w:rPr>
        <w:rFonts w:ascii="Wingdings" w:hAnsi="Wingdings" w:hint="default"/>
      </w:rPr>
    </w:lvl>
    <w:lvl w:ilvl="3" w:tplc="0409000F">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50">
    <w:nsid w:val="3F2E0A0E"/>
    <w:multiLevelType w:val="hybridMultilevel"/>
    <w:tmpl w:val="E60AAF3E"/>
    <w:lvl w:ilvl="0" w:tplc="0409000F">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1945FF"/>
    <w:multiLevelType w:val="singleLevel"/>
    <w:tmpl w:val="04090001"/>
    <w:lvl w:ilvl="0">
      <w:start w:val="1"/>
      <w:numFmt w:val="bullet"/>
      <w:lvlText w:val=""/>
      <w:lvlJc w:val="left"/>
      <w:pPr>
        <w:ind w:left="720" w:hanging="360"/>
      </w:pPr>
      <w:rPr>
        <w:rFonts w:ascii="Symbol" w:hAnsi="Symbol" w:hint="default"/>
      </w:rPr>
    </w:lvl>
  </w:abstractNum>
  <w:abstractNum w:abstractNumId="52">
    <w:nsid w:val="411D33F1"/>
    <w:multiLevelType w:val="hybridMultilevel"/>
    <w:tmpl w:val="BF0A6116"/>
    <w:lvl w:ilvl="0" w:tplc="3B720076">
      <w:start w:val="1"/>
      <w:numFmt w:val="bullet"/>
      <w:lvlText w:val=""/>
      <w:lvlJc w:val="left"/>
      <w:pPr>
        <w:ind w:left="3600" w:hanging="360"/>
      </w:pPr>
      <w:rPr>
        <w:rFonts w:ascii="Symbol" w:hAnsi="Symbol" w:hint="default"/>
      </w:rPr>
    </w:lvl>
    <w:lvl w:ilvl="1" w:tplc="281414FC" w:tentative="1">
      <w:start w:val="1"/>
      <w:numFmt w:val="bullet"/>
      <w:lvlText w:val="o"/>
      <w:lvlJc w:val="left"/>
      <w:pPr>
        <w:ind w:left="4320" w:hanging="360"/>
      </w:pPr>
      <w:rPr>
        <w:rFonts w:ascii="Courier New" w:hAnsi="Courier New" w:cs="Courier New" w:hint="default"/>
      </w:rPr>
    </w:lvl>
    <w:lvl w:ilvl="2" w:tplc="57E42F08" w:tentative="1">
      <w:start w:val="1"/>
      <w:numFmt w:val="bullet"/>
      <w:lvlText w:val=""/>
      <w:lvlJc w:val="left"/>
      <w:pPr>
        <w:ind w:left="5040" w:hanging="360"/>
      </w:pPr>
      <w:rPr>
        <w:rFonts w:ascii="Wingdings" w:hAnsi="Wingdings" w:hint="default"/>
      </w:rPr>
    </w:lvl>
    <w:lvl w:ilvl="3" w:tplc="BF3A8EF4" w:tentative="1">
      <w:start w:val="1"/>
      <w:numFmt w:val="bullet"/>
      <w:lvlText w:val=""/>
      <w:lvlJc w:val="left"/>
      <w:pPr>
        <w:ind w:left="5760" w:hanging="360"/>
      </w:pPr>
      <w:rPr>
        <w:rFonts w:ascii="Symbol" w:hAnsi="Symbol" w:hint="default"/>
      </w:rPr>
    </w:lvl>
    <w:lvl w:ilvl="4" w:tplc="C472CBA0" w:tentative="1">
      <w:start w:val="1"/>
      <w:numFmt w:val="bullet"/>
      <w:lvlText w:val="o"/>
      <w:lvlJc w:val="left"/>
      <w:pPr>
        <w:ind w:left="6480" w:hanging="360"/>
      </w:pPr>
      <w:rPr>
        <w:rFonts w:ascii="Courier New" w:hAnsi="Courier New" w:cs="Courier New" w:hint="default"/>
      </w:rPr>
    </w:lvl>
    <w:lvl w:ilvl="5" w:tplc="6548D2AE" w:tentative="1">
      <w:start w:val="1"/>
      <w:numFmt w:val="bullet"/>
      <w:lvlText w:val=""/>
      <w:lvlJc w:val="left"/>
      <w:pPr>
        <w:ind w:left="7200" w:hanging="360"/>
      </w:pPr>
      <w:rPr>
        <w:rFonts w:ascii="Wingdings" w:hAnsi="Wingdings" w:hint="default"/>
      </w:rPr>
    </w:lvl>
    <w:lvl w:ilvl="6" w:tplc="0DBA15B8" w:tentative="1">
      <w:start w:val="1"/>
      <w:numFmt w:val="bullet"/>
      <w:lvlText w:val=""/>
      <w:lvlJc w:val="left"/>
      <w:pPr>
        <w:ind w:left="7920" w:hanging="360"/>
      </w:pPr>
      <w:rPr>
        <w:rFonts w:ascii="Symbol" w:hAnsi="Symbol" w:hint="default"/>
      </w:rPr>
    </w:lvl>
    <w:lvl w:ilvl="7" w:tplc="882A516E" w:tentative="1">
      <w:start w:val="1"/>
      <w:numFmt w:val="bullet"/>
      <w:lvlText w:val="o"/>
      <w:lvlJc w:val="left"/>
      <w:pPr>
        <w:ind w:left="8640" w:hanging="360"/>
      </w:pPr>
      <w:rPr>
        <w:rFonts w:ascii="Courier New" w:hAnsi="Courier New" w:cs="Courier New" w:hint="default"/>
      </w:rPr>
    </w:lvl>
    <w:lvl w:ilvl="8" w:tplc="61F2DD58" w:tentative="1">
      <w:start w:val="1"/>
      <w:numFmt w:val="bullet"/>
      <w:lvlText w:val=""/>
      <w:lvlJc w:val="left"/>
      <w:pPr>
        <w:ind w:left="9360" w:hanging="360"/>
      </w:pPr>
      <w:rPr>
        <w:rFonts w:ascii="Wingdings" w:hAnsi="Wingdings" w:hint="default"/>
      </w:rPr>
    </w:lvl>
  </w:abstractNum>
  <w:abstractNum w:abstractNumId="53">
    <w:nsid w:val="414B0ED9"/>
    <w:multiLevelType w:val="singleLevel"/>
    <w:tmpl w:val="B746928E"/>
    <w:lvl w:ilvl="0">
      <w:start w:val="4"/>
      <w:numFmt w:val="lowerLetter"/>
      <w:pStyle w:val="Section2subheading"/>
      <w:lvlText w:val="%1)"/>
      <w:legacy w:legacy="1" w:legacySpace="0" w:legacyIndent="360"/>
      <w:lvlJc w:val="left"/>
      <w:pPr>
        <w:ind w:left="1440" w:hanging="360"/>
      </w:pPr>
    </w:lvl>
  </w:abstractNum>
  <w:abstractNum w:abstractNumId="54">
    <w:nsid w:val="41B1725F"/>
    <w:multiLevelType w:val="hybridMultilevel"/>
    <w:tmpl w:val="DC7E52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nsid w:val="429335C0"/>
    <w:multiLevelType w:val="hybridMultilevel"/>
    <w:tmpl w:val="A78C1A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6">
    <w:nsid w:val="42A277BD"/>
    <w:multiLevelType w:val="hybridMultilevel"/>
    <w:tmpl w:val="AB546118"/>
    <w:lvl w:ilvl="0" w:tplc="85E040C2">
      <w:start w:val="6"/>
      <w:numFmt w:val="decimal"/>
      <w:lvlText w:val="%1."/>
      <w:lvlJc w:val="left"/>
      <w:pPr>
        <w:ind w:left="1166" w:hanging="360"/>
      </w:pPr>
      <w:rPr>
        <w:rFonts w:hint="default"/>
      </w:rPr>
    </w:lvl>
    <w:lvl w:ilvl="1" w:tplc="D360C242" w:tentative="1">
      <w:start w:val="1"/>
      <w:numFmt w:val="lowerLetter"/>
      <w:lvlText w:val="%2."/>
      <w:lvlJc w:val="left"/>
      <w:pPr>
        <w:ind w:left="1886" w:hanging="360"/>
      </w:pPr>
    </w:lvl>
    <w:lvl w:ilvl="2" w:tplc="10F6251C" w:tentative="1">
      <w:start w:val="1"/>
      <w:numFmt w:val="lowerRoman"/>
      <w:lvlText w:val="%3."/>
      <w:lvlJc w:val="right"/>
      <w:pPr>
        <w:ind w:left="2606" w:hanging="180"/>
      </w:pPr>
    </w:lvl>
    <w:lvl w:ilvl="3" w:tplc="FDCAD5EC" w:tentative="1">
      <w:start w:val="1"/>
      <w:numFmt w:val="decimal"/>
      <w:lvlText w:val="%4."/>
      <w:lvlJc w:val="left"/>
      <w:pPr>
        <w:ind w:left="3326" w:hanging="360"/>
      </w:pPr>
    </w:lvl>
    <w:lvl w:ilvl="4" w:tplc="38A465A2" w:tentative="1">
      <w:start w:val="1"/>
      <w:numFmt w:val="lowerLetter"/>
      <w:lvlText w:val="%5."/>
      <w:lvlJc w:val="left"/>
      <w:pPr>
        <w:ind w:left="4046" w:hanging="360"/>
      </w:pPr>
    </w:lvl>
    <w:lvl w:ilvl="5" w:tplc="749E32EA" w:tentative="1">
      <w:start w:val="1"/>
      <w:numFmt w:val="lowerRoman"/>
      <w:lvlText w:val="%6."/>
      <w:lvlJc w:val="right"/>
      <w:pPr>
        <w:ind w:left="4766" w:hanging="180"/>
      </w:pPr>
    </w:lvl>
    <w:lvl w:ilvl="6" w:tplc="B4E4FD16" w:tentative="1">
      <w:start w:val="1"/>
      <w:numFmt w:val="decimal"/>
      <w:lvlText w:val="%7."/>
      <w:lvlJc w:val="left"/>
      <w:pPr>
        <w:ind w:left="5486" w:hanging="360"/>
      </w:pPr>
    </w:lvl>
    <w:lvl w:ilvl="7" w:tplc="CA26D1B2" w:tentative="1">
      <w:start w:val="1"/>
      <w:numFmt w:val="lowerLetter"/>
      <w:lvlText w:val="%8."/>
      <w:lvlJc w:val="left"/>
      <w:pPr>
        <w:ind w:left="6206" w:hanging="360"/>
      </w:pPr>
    </w:lvl>
    <w:lvl w:ilvl="8" w:tplc="55E0D44E" w:tentative="1">
      <w:start w:val="1"/>
      <w:numFmt w:val="lowerRoman"/>
      <w:lvlText w:val="%9."/>
      <w:lvlJc w:val="right"/>
      <w:pPr>
        <w:ind w:left="6926" w:hanging="180"/>
      </w:pPr>
    </w:lvl>
  </w:abstractNum>
  <w:abstractNum w:abstractNumId="57">
    <w:nsid w:val="451A3452"/>
    <w:multiLevelType w:val="multilevel"/>
    <w:tmpl w:val="F7922E02"/>
    <w:lvl w:ilvl="0">
      <w:start w:val="1"/>
      <w:numFmt w:val="decimal"/>
      <w:pStyle w:val="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45DF3F4C"/>
    <w:multiLevelType w:val="hybridMultilevel"/>
    <w:tmpl w:val="2C3C7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3D4AD0"/>
    <w:multiLevelType w:val="hybridMultilevel"/>
    <w:tmpl w:val="99BC61F8"/>
    <w:lvl w:ilvl="0" w:tplc="B7E20476">
      <w:start w:val="1"/>
      <w:numFmt w:val="bullet"/>
      <w:lvlText w:val=""/>
      <w:lvlJc w:val="left"/>
      <w:pPr>
        <w:ind w:left="720" w:hanging="360"/>
      </w:pPr>
      <w:rPr>
        <w:rFonts w:ascii="Symbol" w:hAnsi="Symbol" w:hint="default"/>
      </w:rPr>
    </w:lvl>
    <w:lvl w:ilvl="1" w:tplc="911A32E6" w:tentative="1">
      <w:start w:val="1"/>
      <w:numFmt w:val="bullet"/>
      <w:lvlText w:val="o"/>
      <w:lvlJc w:val="left"/>
      <w:pPr>
        <w:ind w:left="1440" w:hanging="360"/>
      </w:pPr>
      <w:rPr>
        <w:rFonts w:ascii="Courier New" w:hAnsi="Courier New" w:cs="Courier New" w:hint="default"/>
      </w:rPr>
    </w:lvl>
    <w:lvl w:ilvl="2" w:tplc="29AAEBD2" w:tentative="1">
      <w:start w:val="1"/>
      <w:numFmt w:val="bullet"/>
      <w:lvlText w:val=""/>
      <w:lvlJc w:val="left"/>
      <w:pPr>
        <w:ind w:left="2160" w:hanging="360"/>
      </w:pPr>
      <w:rPr>
        <w:rFonts w:ascii="Wingdings" w:hAnsi="Wingdings" w:hint="default"/>
      </w:rPr>
    </w:lvl>
    <w:lvl w:ilvl="3" w:tplc="778A82AA" w:tentative="1">
      <w:start w:val="1"/>
      <w:numFmt w:val="bullet"/>
      <w:lvlText w:val=""/>
      <w:lvlJc w:val="left"/>
      <w:pPr>
        <w:ind w:left="2880" w:hanging="360"/>
      </w:pPr>
      <w:rPr>
        <w:rFonts w:ascii="Symbol" w:hAnsi="Symbol" w:hint="default"/>
      </w:rPr>
    </w:lvl>
    <w:lvl w:ilvl="4" w:tplc="125E0CA8" w:tentative="1">
      <w:start w:val="1"/>
      <w:numFmt w:val="bullet"/>
      <w:lvlText w:val="o"/>
      <w:lvlJc w:val="left"/>
      <w:pPr>
        <w:ind w:left="3600" w:hanging="360"/>
      </w:pPr>
      <w:rPr>
        <w:rFonts w:ascii="Courier New" w:hAnsi="Courier New" w:cs="Courier New" w:hint="default"/>
      </w:rPr>
    </w:lvl>
    <w:lvl w:ilvl="5" w:tplc="E3D04862" w:tentative="1">
      <w:start w:val="1"/>
      <w:numFmt w:val="bullet"/>
      <w:lvlText w:val=""/>
      <w:lvlJc w:val="left"/>
      <w:pPr>
        <w:ind w:left="4320" w:hanging="360"/>
      </w:pPr>
      <w:rPr>
        <w:rFonts w:ascii="Wingdings" w:hAnsi="Wingdings" w:hint="default"/>
      </w:rPr>
    </w:lvl>
    <w:lvl w:ilvl="6" w:tplc="419C7D9A" w:tentative="1">
      <w:start w:val="1"/>
      <w:numFmt w:val="bullet"/>
      <w:lvlText w:val=""/>
      <w:lvlJc w:val="left"/>
      <w:pPr>
        <w:ind w:left="5040" w:hanging="360"/>
      </w:pPr>
      <w:rPr>
        <w:rFonts w:ascii="Symbol" w:hAnsi="Symbol" w:hint="default"/>
      </w:rPr>
    </w:lvl>
    <w:lvl w:ilvl="7" w:tplc="0E46DF00" w:tentative="1">
      <w:start w:val="1"/>
      <w:numFmt w:val="bullet"/>
      <w:lvlText w:val="o"/>
      <w:lvlJc w:val="left"/>
      <w:pPr>
        <w:ind w:left="5760" w:hanging="360"/>
      </w:pPr>
      <w:rPr>
        <w:rFonts w:ascii="Courier New" w:hAnsi="Courier New" w:cs="Courier New" w:hint="default"/>
      </w:rPr>
    </w:lvl>
    <w:lvl w:ilvl="8" w:tplc="93D2482C" w:tentative="1">
      <w:start w:val="1"/>
      <w:numFmt w:val="bullet"/>
      <w:lvlText w:val=""/>
      <w:lvlJc w:val="left"/>
      <w:pPr>
        <w:ind w:left="6480" w:hanging="360"/>
      </w:pPr>
      <w:rPr>
        <w:rFonts w:ascii="Wingdings" w:hAnsi="Wingdings" w:hint="default"/>
      </w:rPr>
    </w:lvl>
  </w:abstractNum>
  <w:abstractNum w:abstractNumId="60">
    <w:nsid w:val="467B29DC"/>
    <w:multiLevelType w:val="hybridMultilevel"/>
    <w:tmpl w:val="E9A85158"/>
    <w:lvl w:ilvl="0" w:tplc="3F980856">
      <w:start w:val="1"/>
      <w:numFmt w:val="decimal"/>
      <w:lvlText w:val="%1."/>
      <w:lvlJc w:val="left"/>
      <w:pPr>
        <w:tabs>
          <w:tab w:val="num" w:pos="720"/>
        </w:tabs>
        <w:ind w:left="720" w:hanging="360"/>
      </w:pPr>
      <w:rPr>
        <w:b/>
        <w:i w:val="0"/>
      </w:rPr>
    </w:lvl>
    <w:lvl w:ilvl="1" w:tplc="03F06B24">
      <w:start w:val="1"/>
      <w:numFmt w:val="decimal"/>
      <w:lvlText w:val="%2."/>
      <w:lvlJc w:val="left"/>
      <w:pPr>
        <w:tabs>
          <w:tab w:val="num" w:pos="1440"/>
        </w:tabs>
        <w:ind w:left="1440" w:hanging="360"/>
      </w:pPr>
    </w:lvl>
    <w:lvl w:ilvl="2" w:tplc="BA1C4AD2">
      <w:start w:val="1"/>
      <w:numFmt w:val="decimal"/>
      <w:lvlText w:val="%3."/>
      <w:lvlJc w:val="left"/>
      <w:pPr>
        <w:tabs>
          <w:tab w:val="num" w:pos="2160"/>
        </w:tabs>
        <w:ind w:left="2160" w:hanging="360"/>
      </w:pPr>
    </w:lvl>
    <w:lvl w:ilvl="3" w:tplc="D8F605B8">
      <w:start w:val="1"/>
      <w:numFmt w:val="decimal"/>
      <w:lvlText w:val="%4."/>
      <w:lvlJc w:val="left"/>
      <w:pPr>
        <w:tabs>
          <w:tab w:val="num" w:pos="2880"/>
        </w:tabs>
        <w:ind w:left="2880" w:hanging="360"/>
      </w:pPr>
    </w:lvl>
    <w:lvl w:ilvl="4" w:tplc="DA8E08A8">
      <w:start w:val="1"/>
      <w:numFmt w:val="decimal"/>
      <w:lvlText w:val="%5."/>
      <w:lvlJc w:val="left"/>
      <w:pPr>
        <w:tabs>
          <w:tab w:val="num" w:pos="3600"/>
        </w:tabs>
        <w:ind w:left="3600" w:hanging="360"/>
      </w:pPr>
    </w:lvl>
    <w:lvl w:ilvl="5" w:tplc="551EE04E">
      <w:start w:val="1"/>
      <w:numFmt w:val="decimal"/>
      <w:lvlText w:val="%6."/>
      <w:lvlJc w:val="left"/>
      <w:pPr>
        <w:tabs>
          <w:tab w:val="num" w:pos="4320"/>
        </w:tabs>
        <w:ind w:left="4320" w:hanging="360"/>
      </w:pPr>
    </w:lvl>
    <w:lvl w:ilvl="6" w:tplc="D5D4E7CA">
      <w:start w:val="1"/>
      <w:numFmt w:val="decimal"/>
      <w:lvlText w:val="%7."/>
      <w:lvlJc w:val="left"/>
      <w:pPr>
        <w:tabs>
          <w:tab w:val="num" w:pos="5040"/>
        </w:tabs>
        <w:ind w:left="5040" w:hanging="360"/>
      </w:pPr>
    </w:lvl>
    <w:lvl w:ilvl="7" w:tplc="B744512A">
      <w:start w:val="1"/>
      <w:numFmt w:val="decimal"/>
      <w:lvlText w:val="%8."/>
      <w:lvlJc w:val="left"/>
      <w:pPr>
        <w:tabs>
          <w:tab w:val="num" w:pos="5760"/>
        </w:tabs>
        <w:ind w:left="5760" w:hanging="360"/>
      </w:pPr>
    </w:lvl>
    <w:lvl w:ilvl="8" w:tplc="2CFE84DA">
      <w:start w:val="1"/>
      <w:numFmt w:val="decimal"/>
      <w:lvlText w:val="%9."/>
      <w:lvlJc w:val="left"/>
      <w:pPr>
        <w:tabs>
          <w:tab w:val="num" w:pos="6480"/>
        </w:tabs>
        <w:ind w:left="6480" w:hanging="360"/>
      </w:pPr>
    </w:lvl>
  </w:abstractNum>
  <w:abstractNum w:abstractNumId="61">
    <w:nsid w:val="4872095D"/>
    <w:multiLevelType w:val="hybridMultilevel"/>
    <w:tmpl w:val="7A70782A"/>
    <w:lvl w:ilvl="0" w:tplc="3F980856">
      <w:start w:val="1"/>
      <w:numFmt w:val="decimal"/>
      <w:lvlText w:val="%1."/>
      <w:lvlJc w:val="left"/>
      <w:pPr>
        <w:ind w:left="720" w:hanging="360"/>
      </w:pPr>
      <w:rPr>
        <w:b/>
        <w:i w:val="0"/>
      </w:rPr>
    </w:lvl>
    <w:lvl w:ilvl="1" w:tplc="3F980856">
      <w:start w:val="1"/>
      <w:numFmt w:val="decimal"/>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860AD5"/>
    <w:multiLevelType w:val="hybridMultilevel"/>
    <w:tmpl w:val="769A64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nsid w:val="4B5947F8"/>
    <w:multiLevelType w:val="hybridMultilevel"/>
    <w:tmpl w:val="894E1060"/>
    <w:lvl w:ilvl="0" w:tplc="FFFFFFFF">
      <w:start w:val="1"/>
      <w:numFmt w:val="bullet"/>
      <w:lvlText w:val=""/>
      <w:lvlJc w:val="left"/>
      <w:pPr>
        <w:ind w:left="3260" w:hanging="360"/>
      </w:pPr>
      <w:rPr>
        <w:rFonts w:ascii="Symbol" w:hAnsi="Symbol" w:hint="default"/>
      </w:rPr>
    </w:lvl>
    <w:lvl w:ilvl="1" w:tplc="FFFFFFFF" w:tentative="1">
      <w:start w:val="1"/>
      <w:numFmt w:val="bullet"/>
      <w:lvlText w:val="o"/>
      <w:lvlJc w:val="left"/>
      <w:pPr>
        <w:ind w:left="3980" w:hanging="360"/>
      </w:pPr>
      <w:rPr>
        <w:rFonts w:ascii="Courier New" w:hAnsi="Courier New" w:cs="Courier New" w:hint="default"/>
      </w:rPr>
    </w:lvl>
    <w:lvl w:ilvl="2" w:tplc="FFFFFFFF" w:tentative="1">
      <w:start w:val="1"/>
      <w:numFmt w:val="bullet"/>
      <w:lvlText w:val=""/>
      <w:lvlJc w:val="left"/>
      <w:pPr>
        <w:ind w:left="4700" w:hanging="360"/>
      </w:pPr>
      <w:rPr>
        <w:rFonts w:ascii="Wingdings" w:hAnsi="Wingdings" w:hint="default"/>
      </w:rPr>
    </w:lvl>
    <w:lvl w:ilvl="3" w:tplc="FFFFFFFF" w:tentative="1">
      <w:start w:val="1"/>
      <w:numFmt w:val="bullet"/>
      <w:lvlText w:val=""/>
      <w:lvlJc w:val="left"/>
      <w:pPr>
        <w:ind w:left="5420" w:hanging="360"/>
      </w:pPr>
      <w:rPr>
        <w:rFonts w:ascii="Symbol" w:hAnsi="Symbol" w:hint="default"/>
      </w:rPr>
    </w:lvl>
    <w:lvl w:ilvl="4" w:tplc="FFFFFFFF" w:tentative="1">
      <w:start w:val="1"/>
      <w:numFmt w:val="bullet"/>
      <w:lvlText w:val="o"/>
      <w:lvlJc w:val="left"/>
      <w:pPr>
        <w:ind w:left="6140" w:hanging="360"/>
      </w:pPr>
      <w:rPr>
        <w:rFonts w:ascii="Courier New" w:hAnsi="Courier New" w:cs="Courier New" w:hint="default"/>
      </w:rPr>
    </w:lvl>
    <w:lvl w:ilvl="5" w:tplc="FFFFFFFF" w:tentative="1">
      <w:start w:val="1"/>
      <w:numFmt w:val="bullet"/>
      <w:lvlText w:val=""/>
      <w:lvlJc w:val="left"/>
      <w:pPr>
        <w:ind w:left="6860" w:hanging="360"/>
      </w:pPr>
      <w:rPr>
        <w:rFonts w:ascii="Wingdings" w:hAnsi="Wingdings" w:hint="default"/>
      </w:rPr>
    </w:lvl>
    <w:lvl w:ilvl="6" w:tplc="FFFFFFFF" w:tentative="1">
      <w:start w:val="1"/>
      <w:numFmt w:val="bullet"/>
      <w:lvlText w:val=""/>
      <w:lvlJc w:val="left"/>
      <w:pPr>
        <w:ind w:left="7580" w:hanging="360"/>
      </w:pPr>
      <w:rPr>
        <w:rFonts w:ascii="Symbol" w:hAnsi="Symbol" w:hint="default"/>
      </w:rPr>
    </w:lvl>
    <w:lvl w:ilvl="7" w:tplc="FFFFFFFF" w:tentative="1">
      <w:start w:val="1"/>
      <w:numFmt w:val="bullet"/>
      <w:lvlText w:val="o"/>
      <w:lvlJc w:val="left"/>
      <w:pPr>
        <w:ind w:left="8300" w:hanging="360"/>
      </w:pPr>
      <w:rPr>
        <w:rFonts w:ascii="Courier New" w:hAnsi="Courier New" w:cs="Courier New" w:hint="default"/>
      </w:rPr>
    </w:lvl>
    <w:lvl w:ilvl="8" w:tplc="FFFFFFFF" w:tentative="1">
      <w:start w:val="1"/>
      <w:numFmt w:val="bullet"/>
      <w:lvlText w:val=""/>
      <w:lvlJc w:val="left"/>
      <w:pPr>
        <w:ind w:left="9020" w:hanging="360"/>
      </w:pPr>
      <w:rPr>
        <w:rFonts w:ascii="Wingdings" w:hAnsi="Wingdings" w:hint="default"/>
      </w:rPr>
    </w:lvl>
  </w:abstractNum>
  <w:abstractNum w:abstractNumId="64">
    <w:nsid w:val="4BA715F3"/>
    <w:multiLevelType w:val="hybridMultilevel"/>
    <w:tmpl w:val="9F424F7E"/>
    <w:lvl w:ilvl="0" w:tplc="04090001">
      <w:start w:val="17"/>
      <w:numFmt w:val="lowerLetter"/>
      <w:lvlText w:val="%1)"/>
      <w:lvlJc w:val="left"/>
      <w:pPr>
        <w:ind w:left="21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4C17614D"/>
    <w:multiLevelType w:val="hybridMultilevel"/>
    <w:tmpl w:val="FF82C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1A1257"/>
    <w:multiLevelType w:val="hybridMultilevel"/>
    <w:tmpl w:val="FFC6053C"/>
    <w:lvl w:ilvl="0" w:tplc="8D068BF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7">
    <w:nsid w:val="4D49212E"/>
    <w:multiLevelType w:val="hybridMultilevel"/>
    <w:tmpl w:val="3408A1EC"/>
    <w:lvl w:ilvl="0" w:tplc="2BB07D88">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68">
    <w:nsid w:val="4E4273A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4EC233B8"/>
    <w:multiLevelType w:val="hybridMultilevel"/>
    <w:tmpl w:val="C06C89D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nsid w:val="4ED0404E"/>
    <w:multiLevelType w:val="hybridMultilevel"/>
    <w:tmpl w:val="64B63A2C"/>
    <w:lvl w:ilvl="0" w:tplc="9CECA6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BB2D9B"/>
    <w:multiLevelType w:val="hybridMultilevel"/>
    <w:tmpl w:val="79F8A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FE25B7"/>
    <w:multiLevelType w:val="hybridMultilevel"/>
    <w:tmpl w:val="4216A748"/>
    <w:lvl w:ilvl="0" w:tplc="04090015">
      <w:start w:val="1"/>
      <w:numFmt w:val="bullet"/>
      <w:lvlText w:val=""/>
      <w:lvlJc w:val="left"/>
      <w:pPr>
        <w:ind w:left="3040" w:hanging="360"/>
      </w:pPr>
      <w:rPr>
        <w:rFonts w:ascii="Symbol" w:hAnsi="Symbol" w:hint="default"/>
      </w:rPr>
    </w:lvl>
    <w:lvl w:ilvl="1" w:tplc="04090019" w:tentative="1">
      <w:start w:val="1"/>
      <w:numFmt w:val="bullet"/>
      <w:lvlText w:val="o"/>
      <w:lvlJc w:val="left"/>
      <w:pPr>
        <w:ind w:left="3760" w:hanging="360"/>
      </w:pPr>
      <w:rPr>
        <w:rFonts w:ascii="Courier New" w:hAnsi="Courier New" w:cs="Courier New" w:hint="default"/>
      </w:rPr>
    </w:lvl>
    <w:lvl w:ilvl="2" w:tplc="0409001B" w:tentative="1">
      <w:start w:val="1"/>
      <w:numFmt w:val="bullet"/>
      <w:lvlText w:val=""/>
      <w:lvlJc w:val="left"/>
      <w:pPr>
        <w:ind w:left="4480" w:hanging="360"/>
      </w:pPr>
      <w:rPr>
        <w:rFonts w:ascii="Wingdings" w:hAnsi="Wingdings" w:hint="default"/>
      </w:rPr>
    </w:lvl>
    <w:lvl w:ilvl="3" w:tplc="0409000F" w:tentative="1">
      <w:start w:val="1"/>
      <w:numFmt w:val="bullet"/>
      <w:lvlText w:val=""/>
      <w:lvlJc w:val="left"/>
      <w:pPr>
        <w:ind w:left="5200" w:hanging="360"/>
      </w:pPr>
      <w:rPr>
        <w:rFonts w:ascii="Symbol" w:hAnsi="Symbol" w:hint="default"/>
      </w:rPr>
    </w:lvl>
    <w:lvl w:ilvl="4" w:tplc="04090019" w:tentative="1">
      <w:start w:val="1"/>
      <w:numFmt w:val="bullet"/>
      <w:lvlText w:val="o"/>
      <w:lvlJc w:val="left"/>
      <w:pPr>
        <w:ind w:left="5920" w:hanging="360"/>
      </w:pPr>
      <w:rPr>
        <w:rFonts w:ascii="Courier New" w:hAnsi="Courier New" w:cs="Courier New" w:hint="default"/>
      </w:rPr>
    </w:lvl>
    <w:lvl w:ilvl="5" w:tplc="0409001B" w:tentative="1">
      <w:start w:val="1"/>
      <w:numFmt w:val="bullet"/>
      <w:lvlText w:val=""/>
      <w:lvlJc w:val="left"/>
      <w:pPr>
        <w:ind w:left="6640" w:hanging="360"/>
      </w:pPr>
      <w:rPr>
        <w:rFonts w:ascii="Wingdings" w:hAnsi="Wingdings" w:hint="default"/>
      </w:rPr>
    </w:lvl>
    <w:lvl w:ilvl="6" w:tplc="0409000F" w:tentative="1">
      <w:start w:val="1"/>
      <w:numFmt w:val="bullet"/>
      <w:lvlText w:val=""/>
      <w:lvlJc w:val="left"/>
      <w:pPr>
        <w:ind w:left="7360" w:hanging="360"/>
      </w:pPr>
      <w:rPr>
        <w:rFonts w:ascii="Symbol" w:hAnsi="Symbol" w:hint="default"/>
      </w:rPr>
    </w:lvl>
    <w:lvl w:ilvl="7" w:tplc="04090019" w:tentative="1">
      <w:start w:val="1"/>
      <w:numFmt w:val="bullet"/>
      <w:lvlText w:val="o"/>
      <w:lvlJc w:val="left"/>
      <w:pPr>
        <w:ind w:left="8080" w:hanging="360"/>
      </w:pPr>
      <w:rPr>
        <w:rFonts w:ascii="Courier New" w:hAnsi="Courier New" w:cs="Courier New" w:hint="default"/>
      </w:rPr>
    </w:lvl>
    <w:lvl w:ilvl="8" w:tplc="0409001B" w:tentative="1">
      <w:start w:val="1"/>
      <w:numFmt w:val="bullet"/>
      <w:lvlText w:val=""/>
      <w:lvlJc w:val="left"/>
      <w:pPr>
        <w:ind w:left="8800" w:hanging="360"/>
      </w:pPr>
      <w:rPr>
        <w:rFonts w:ascii="Wingdings" w:hAnsi="Wingdings" w:hint="default"/>
      </w:rPr>
    </w:lvl>
  </w:abstractNum>
  <w:abstractNum w:abstractNumId="73">
    <w:nsid w:val="5A2D3420"/>
    <w:multiLevelType w:val="hybridMultilevel"/>
    <w:tmpl w:val="EAF078F6"/>
    <w:lvl w:ilvl="0" w:tplc="EF0E6A40">
      <w:start w:val="1"/>
      <w:numFmt w:val="bullet"/>
      <w:pStyle w:val="ListBullet"/>
      <w:lvlText w:val=""/>
      <w:lvlJc w:val="left"/>
      <w:pPr>
        <w:tabs>
          <w:tab w:val="num" w:pos="5040"/>
        </w:tabs>
        <w:ind w:left="504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cs="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start w:val="1"/>
      <w:numFmt w:val="bullet"/>
      <w:lvlText w:val=""/>
      <w:lvlJc w:val="left"/>
      <w:pPr>
        <w:tabs>
          <w:tab w:val="num" w:pos="2970"/>
        </w:tabs>
        <w:ind w:left="297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cs="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cs="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74">
    <w:nsid w:val="5A460B3F"/>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75">
    <w:nsid w:val="5A814F7D"/>
    <w:multiLevelType w:val="hybridMultilevel"/>
    <w:tmpl w:val="62A00456"/>
    <w:lvl w:ilvl="0" w:tplc="04090001">
      <w:start w:val="1"/>
      <w:numFmt w:val="bullet"/>
      <w:lvlText w:val=""/>
      <w:legacy w:legacy="1" w:legacySpace="0" w:legacyIndent="360"/>
      <w:lvlJc w:val="left"/>
      <w:pPr>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76">
    <w:nsid w:val="5B452748"/>
    <w:multiLevelType w:val="hybridMultilevel"/>
    <w:tmpl w:val="551EF248"/>
    <w:lvl w:ilvl="0" w:tplc="9D4A90D2">
      <w:start w:val="18"/>
      <w:numFmt w:val="lowerLetter"/>
      <w:lvlText w:val="%1)"/>
      <w:lvlJc w:val="left"/>
      <w:pPr>
        <w:ind w:left="2160" w:hanging="360"/>
      </w:pPr>
      <w:rPr>
        <w:rFonts w:hint="default"/>
      </w:rPr>
    </w:lvl>
    <w:lvl w:ilvl="1" w:tplc="64BAD076" w:tentative="1">
      <w:start w:val="1"/>
      <w:numFmt w:val="lowerLetter"/>
      <w:lvlText w:val="%2."/>
      <w:lvlJc w:val="left"/>
      <w:pPr>
        <w:ind w:left="1440" w:hanging="360"/>
      </w:pPr>
    </w:lvl>
    <w:lvl w:ilvl="2" w:tplc="F0B26BB0" w:tentative="1">
      <w:start w:val="1"/>
      <w:numFmt w:val="lowerRoman"/>
      <w:lvlText w:val="%3."/>
      <w:lvlJc w:val="right"/>
      <w:pPr>
        <w:ind w:left="2160" w:hanging="180"/>
      </w:pPr>
    </w:lvl>
    <w:lvl w:ilvl="3" w:tplc="BA0E1D2C" w:tentative="1">
      <w:start w:val="1"/>
      <w:numFmt w:val="decimal"/>
      <w:lvlText w:val="%4."/>
      <w:lvlJc w:val="left"/>
      <w:pPr>
        <w:ind w:left="2880" w:hanging="360"/>
      </w:pPr>
    </w:lvl>
    <w:lvl w:ilvl="4" w:tplc="6FB281E0" w:tentative="1">
      <w:start w:val="1"/>
      <w:numFmt w:val="lowerLetter"/>
      <w:lvlText w:val="%5."/>
      <w:lvlJc w:val="left"/>
      <w:pPr>
        <w:ind w:left="3600" w:hanging="360"/>
      </w:pPr>
    </w:lvl>
    <w:lvl w:ilvl="5" w:tplc="058E8122" w:tentative="1">
      <w:start w:val="1"/>
      <w:numFmt w:val="lowerRoman"/>
      <w:lvlText w:val="%6."/>
      <w:lvlJc w:val="right"/>
      <w:pPr>
        <w:ind w:left="4320" w:hanging="180"/>
      </w:pPr>
    </w:lvl>
    <w:lvl w:ilvl="6" w:tplc="8C204254" w:tentative="1">
      <w:start w:val="1"/>
      <w:numFmt w:val="decimal"/>
      <w:lvlText w:val="%7."/>
      <w:lvlJc w:val="left"/>
      <w:pPr>
        <w:ind w:left="5040" w:hanging="360"/>
      </w:pPr>
    </w:lvl>
    <w:lvl w:ilvl="7" w:tplc="FE1E7F26" w:tentative="1">
      <w:start w:val="1"/>
      <w:numFmt w:val="lowerLetter"/>
      <w:lvlText w:val="%8."/>
      <w:lvlJc w:val="left"/>
      <w:pPr>
        <w:ind w:left="5760" w:hanging="360"/>
      </w:pPr>
    </w:lvl>
    <w:lvl w:ilvl="8" w:tplc="47D89B86" w:tentative="1">
      <w:start w:val="1"/>
      <w:numFmt w:val="lowerRoman"/>
      <w:lvlText w:val="%9."/>
      <w:lvlJc w:val="right"/>
      <w:pPr>
        <w:ind w:left="6480" w:hanging="180"/>
      </w:pPr>
    </w:lvl>
  </w:abstractNum>
  <w:abstractNum w:abstractNumId="77">
    <w:nsid w:val="5BEA69BD"/>
    <w:multiLevelType w:val="hybridMultilevel"/>
    <w:tmpl w:val="A404AFF6"/>
    <w:lvl w:ilvl="0" w:tplc="FFFFFFFF">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nsid w:val="5BF21BDF"/>
    <w:multiLevelType w:val="hybridMultilevel"/>
    <w:tmpl w:val="69207996"/>
    <w:lvl w:ilvl="0" w:tplc="A9326284">
      <w:start w:val="1"/>
      <w:numFmt w:val="bullet"/>
      <w:pStyle w:val="BodyText"/>
      <w:lvlText w:val=""/>
      <w:lvlJc w:val="left"/>
      <w:pPr>
        <w:tabs>
          <w:tab w:val="num" w:pos="2880"/>
        </w:tabs>
        <w:ind w:left="2880" w:hanging="360"/>
      </w:pPr>
      <w:rPr>
        <w:rFonts w:ascii="Symbol" w:hAnsi="Symbol" w:hint="default"/>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79">
    <w:nsid w:val="5CB835F1"/>
    <w:multiLevelType w:val="hybridMultilevel"/>
    <w:tmpl w:val="77A432CA"/>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nsid w:val="601B49D1"/>
    <w:multiLevelType w:val="hybridMultilevel"/>
    <w:tmpl w:val="4C441E14"/>
    <w:lvl w:ilvl="0" w:tplc="0409000F">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81">
    <w:nsid w:val="61D908EB"/>
    <w:multiLevelType w:val="hybridMultilevel"/>
    <w:tmpl w:val="7A50E2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2">
    <w:nsid w:val="642073AA"/>
    <w:multiLevelType w:val="multilevel"/>
    <w:tmpl w:val="EE6656B0"/>
    <w:lvl w:ilvl="0">
      <w:start w:val="1"/>
      <w:numFmt w:val="upperLetter"/>
      <w:lvlText w:val="%1."/>
      <w:lvlJc w:val="left"/>
      <w:pPr>
        <w:tabs>
          <w:tab w:val="num" w:pos="540"/>
        </w:tabs>
        <w:ind w:left="540" w:hanging="540"/>
      </w:pPr>
      <w:rPr>
        <w:rFonts w:hint="default"/>
      </w:rPr>
    </w:lvl>
    <w:lvl w:ilvl="1">
      <w:start w:val="8"/>
      <w:numFmt w:val="decimal"/>
      <w:lvlText w:val="%2."/>
      <w:lvlJc w:val="left"/>
      <w:pPr>
        <w:tabs>
          <w:tab w:val="num" w:pos="1422"/>
        </w:tabs>
        <w:ind w:left="1422" w:hanging="360"/>
      </w:pPr>
      <w:rPr>
        <w:rFonts w:hint="default"/>
      </w:rPr>
    </w:lvl>
    <w:lvl w:ilvl="2">
      <w:start w:val="1"/>
      <w:numFmt w:val="bullet"/>
      <w:lvlText w:val=""/>
      <w:lvlJc w:val="left"/>
      <w:pPr>
        <w:tabs>
          <w:tab w:val="num" w:pos="2322"/>
        </w:tabs>
        <w:ind w:left="2322" w:hanging="360"/>
      </w:pPr>
      <w:rPr>
        <w:rFonts w:ascii="Symbol" w:hAnsi="Symbol" w:hint="default"/>
      </w:rPr>
    </w:lvl>
    <w:lvl w:ilvl="3">
      <w:start w:val="1"/>
      <w:numFmt w:val="upperLetter"/>
      <w:lvlText w:val="%4."/>
      <w:lvlJc w:val="left"/>
      <w:pPr>
        <w:tabs>
          <w:tab w:val="num" w:pos="2862"/>
        </w:tabs>
        <w:ind w:left="2862" w:hanging="360"/>
      </w:pPr>
      <w:rPr>
        <w:rFonts w:hint="default"/>
      </w:rPr>
    </w:lvl>
    <w:lvl w:ilvl="4" w:tentative="1">
      <w:start w:val="1"/>
      <w:numFmt w:val="lowerLetter"/>
      <w:lvlText w:val="%5."/>
      <w:lvlJc w:val="left"/>
      <w:pPr>
        <w:tabs>
          <w:tab w:val="num" w:pos="3582"/>
        </w:tabs>
        <w:ind w:left="3582" w:hanging="360"/>
      </w:pPr>
    </w:lvl>
    <w:lvl w:ilvl="5" w:tentative="1">
      <w:start w:val="1"/>
      <w:numFmt w:val="lowerRoman"/>
      <w:lvlText w:val="%6."/>
      <w:lvlJc w:val="right"/>
      <w:pPr>
        <w:tabs>
          <w:tab w:val="num" w:pos="4302"/>
        </w:tabs>
        <w:ind w:left="4302" w:hanging="180"/>
      </w:pPr>
    </w:lvl>
    <w:lvl w:ilvl="6" w:tentative="1">
      <w:start w:val="1"/>
      <w:numFmt w:val="decimal"/>
      <w:lvlText w:val="%7."/>
      <w:lvlJc w:val="left"/>
      <w:pPr>
        <w:tabs>
          <w:tab w:val="num" w:pos="5022"/>
        </w:tabs>
        <w:ind w:left="5022" w:hanging="360"/>
      </w:pPr>
    </w:lvl>
    <w:lvl w:ilvl="7" w:tentative="1">
      <w:start w:val="1"/>
      <w:numFmt w:val="lowerLetter"/>
      <w:lvlText w:val="%8."/>
      <w:lvlJc w:val="left"/>
      <w:pPr>
        <w:tabs>
          <w:tab w:val="num" w:pos="5742"/>
        </w:tabs>
        <w:ind w:left="5742" w:hanging="360"/>
      </w:pPr>
    </w:lvl>
    <w:lvl w:ilvl="8" w:tentative="1">
      <w:start w:val="1"/>
      <w:numFmt w:val="lowerRoman"/>
      <w:lvlText w:val="%9."/>
      <w:lvlJc w:val="right"/>
      <w:pPr>
        <w:tabs>
          <w:tab w:val="num" w:pos="6462"/>
        </w:tabs>
        <w:ind w:left="6462" w:hanging="180"/>
      </w:pPr>
    </w:lvl>
  </w:abstractNum>
  <w:abstractNum w:abstractNumId="83">
    <w:nsid w:val="66CE424E"/>
    <w:multiLevelType w:val="hybridMultilevel"/>
    <w:tmpl w:val="E78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E05344"/>
    <w:multiLevelType w:val="hybridMultilevel"/>
    <w:tmpl w:val="4A783F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5">
    <w:nsid w:val="68415503"/>
    <w:multiLevelType w:val="hybridMultilevel"/>
    <w:tmpl w:val="3BA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9E00E19"/>
    <w:multiLevelType w:val="hybridMultilevel"/>
    <w:tmpl w:val="2FA0767E"/>
    <w:lvl w:ilvl="0" w:tplc="0BFAD48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7">
    <w:nsid w:val="6BAF6D02"/>
    <w:multiLevelType w:val="hybridMultilevel"/>
    <w:tmpl w:val="052823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nsid w:val="6BBD12FF"/>
    <w:multiLevelType w:val="hybridMultilevel"/>
    <w:tmpl w:val="C8BC9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9">
    <w:nsid w:val="6CC91729"/>
    <w:multiLevelType w:val="hybridMultilevel"/>
    <w:tmpl w:val="462C5636"/>
    <w:lvl w:ilvl="0" w:tplc="F3ACD0A0">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nsid w:val="6D4A7548"/>
    <w:multiLevelType w:val="hybridMultilevel"/>
    <w:tmpl w:val="45A4F720"/>
    <w:lvl w:ilvl="0" w:tplc="04090001">
      <w:start w:val="1"/>
      <w:numFmt w:val="decimal"/>
      <w:lvlText w:val="%1."/>
      <w:lvlJc w:val="left"/>
      <w:pPr>
        <w:ind w:left="810" w:hanging="360"/>
      </w:p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91">
    <w:nsid w:val="6DBD442A"/>
    <w:multiLevelType w:val="hybridMultilevel"/>
    <w:tmpl w:val="E9A85158"/>
    <w:lvl w:ilvl="0" w:tplc="0BFAD48E">
      <w:start w:val="1"/>
      <w:numFmt w:val="decimal"/>
      <w:lvlText w:val="%1."/>
      <w:lvlJc w:val="left"/>
      <w:pPr>
        <w:tabs>
          <w:tab w:val="num" w:pos="720"/>
        </w:tabs>
        <w:ind w:left="720" w:hanging="360"/>
      </w:pPr>
      <w:rPr>
        <w:rFonts w:hint="default"/>
        <w:b/>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nsid w:val="6DF525C6"/>
    <w:multiLevelType w:val="hybridMultilevel"/>
    <w:tmpl w:val="AF0E31C8"/>
    <w:lvl w:ilvl="0" w:tplc="20F851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EA74BD3"/>
    <w:multiLevelType w:val="hybridMultilevel"/>
    <w:tmpl w:val="454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F097F5A"/>
    <w:multiLevelType w:val="hybridMultilevel"/>
    <w:tmpl w:val="84ECD276"/>
    <w:lvl w:ilvl="0" w:tplc="FFFFFFFF">
      <w:numFmt w:val="bullet"/>
      <w:lvlText w:val="•"/>
      <w:lvlJc w:val="left"/>
      <w:pPr>
        <w:ind w:left="2875" w:hanging="555"/>
      </w:pPr>
      <w:rPr>
        <w:rFonts w:ascii="Times New Roman" w:eastAsia="Times New Roman" w:hAnsi="Times New Roman" w:cs="Times New Roman"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95">
    <w:nsid w:val="6F820B5D"/>
    <w:multiLevelType w:val="hybridMultilevel"/>
    <w:tmpl w:val="216A2A3C"/>
    <w:lvl w:ilvl="0" w:tplc="0409000F">
      <w:start w:val="1"/>
      <w:numFmt w:val="bullet"/>
      <w:lvlText w:val="o"/>
      <w:lvlJc w:val="left"/>
      <w:pPr>
        <w:ind w:left="3600" w:hanging="360"/>
      </w:pPr>
      <w:rPr>
        <w:rFonts w:ascii="Courier New" w:hAnsi="Courier New" w:cs="Courier New" w:hint="default"/>
      </w:rPr>
    </w:lvl>
    <w:lvl w:ilvl="1" w:tplc="04090019" w:tentative="1">
      <w:start w:val="1"/>
      <w:numFmt w:val="bullet"/>
      <w:lvlText w:val="o"/>
      <w:lvlJc w:val="left"/>
      <w:pPr>
        <w:ind w:left="4320" w:hanging="360"/>
      </w:pPr>
      <w:rPr>
        <w:rFonts w:ascii="Courier New" w:hAnsi="Courier New" w:cs="Courier New" w:hint="default"/>
      </w:rPr>
    </w:lvl>
    <w:lvl w:ilvl="2" w:tplc="0409001B" w:tentative="1">
      <w:start w:val="1"/>
      <w:numFmt w:val="bullet"/>
      <w:lvlText w:val=""/>
      <w:lvlJc w:val="left"/>
      <w:pPr>
        <w:ind w:left="5040" w:hanging="360"/>
      </w:pPr>
      <w:rPr>
        <w:rFonts w:ascii="Wingdings" w:hAnsi="Wingdings" w:hint="default"/>
      </w:rPr>
    </w:lvl>
    <w:lvl w:ilvl="3" w:tplc="0409000F" w:tentative="1">
      <w:start w:val="1"/>
      <w:numFmt w:val="bullet"/>
      <w:lvlText w:val=""/>
      <w:lvlJc w:val="left"/>
      <w:pPr>
        <w:ind w:left="5760" w:hanging="360"/>
      </w:pPr>
      <w:rPr>
        <w:rFonts w:ascii="Symbol" w:hAnsi="Symbol" w:hint="default"/>
      </w:rPr>
    </w:lvl>
    <w:lvl w:ilvl="4" w:tplc="04090019" w:tentative="1">
      <w:start w:val="1"/>
      <w:numFmt w:val="bullet"/>
      <w:lvlText w:val="o"/>
      <w:lvlJc w:val="left"/>
      <w:pPr>
        <w:ind w:left="6480" w:hanging="360"/>
      </w:pPr>
      <w:rPr>
        <w:rFonts w:ascii="Courier New" w:hAnsi="Courier New" w:cs="Courier New" w:hint="default"/>
      </w:rPr>
    </w:lvl>
    <w:lvl w:ilvl="5" w:tplc="0409001B" w:tentative="1">
      <w:start w:val="1"/>
      <w:numFmt w:val="bullet"/>
      <w:lvlText w:val=""/>
      <w:lvlJc w:val="left"/>
      <w:pPr>
        <w:ind w:left="7200" w:hanging="360"/>
      </w:pPr>
      <w:rPr>
        <w:rFonts w:ascii="Wingdings" w:hAnsi="Wingdings" w:hint="default"/>
      </w:rPr>
    </w:lvl>
    <w:lvl w:ilvl="6" w:tplc="0409000F" w:tentative="1">
      <w:start w:val="1"/>
      <w:numFmt w:val="bullet"/>
      <w:lvlText w:val=""/>
      <w:lvlJc w:val="left"/>
      <w:pPr>
        <w:ind w:left="7920" w:hanging="360"/>
      </w:pPr>
      <w:rPr>
        <w:rFonts w:ascii="Symbol" w:hAnsi="Symbol" w:hint="default"/>
      </w:rPr>
    </w:lvl>
    <w:lvl w:ilvl="7" w:tplc="04090019" w:tentative="1">
      <w:start w:val="1"/>
      <w:numFmt w:val="bullet"/>
      <w:lvlText w:val="o"/>
      <w:lvlJc w:val="left"/>
      <w:pPr>
        <w:ind w:left="8640" w:hanging="360"/>
      </w:pPr>
      <w:rPr>
        <w:rFonts w:ascii="Courier New" w:hAnsi="Courier New" w:cs="Courier New" w:hint="default"/>
      </w:rPr>
    </w:lvl>
    <w:lvl w:ilvl="8" w:tplc="0409001B" w:tentative="1">
      <w:start w:val="1"/>
      <w:numFmt w:val="bullet"/>
      <w:lvlText w:val=""/>
      <w:lvlJc w:val="left"/>
      <w:pPr>
        <w:ind w:left="9360" w:hanging="360"/>
      </w:pPr>
      <w:rPr>
        <w:rFonts w:ascii="Wingdings" w:hAnsi="Wingdings" w:hint="default"/>
      </w:rPr>
    </w:lvl>
  </w:abstractNum>
  <w:abstractNum w:abstractNumId="96">
    <w:nsid w:val="6F887EBF"/>
    <w:multiLevelType w:val="hybridMultilevel"/>
    <w:tmpl w:val="254AE2F2"/>
    <w:lvl w:ilvl="0" w:tplc="2BB07D88">
      <w:start w:val="1"/>
      <w:numFmt w:val="bullet"/>
      <w:lvlText w:val=""/>
      <w:legacy w:legacy="1" w:legacySpace="0" w:legacyIndent="360"/>
      <w:lvlJc w:val="left"/>
      <w:pPr>
        <w:ind w:left="1095" w:hanging="360"/>
      </w:pPr>
      <w:rPr>
        <w:rFonts w:ascii="Symbol" w:hAnsi="Symbol" w:hint="default"/>
      </w:rPr>
    </w:lvl>
    <w:lvl w:ilvl="1" w:tplc="04090019">
      <w:start w:val="1"/>
      <w:numFmt w:val="bullet"/>
      <w:lvlText w:val="-"/>
      <w:lvlJc w:val="left"/>
      <w:pPr>
        <w:tabs>
          <w:tab w:val="num" w:pos="1815"/>
        </w:tabs>
        <w:ind w:left="1815" w:hanging="360"/>
      </w:pPr>
      <w:rPr>
        <w:rFonts w:ascii="Times New Roman" w:eastAsia="Times New Roman" w:hAnsi="Times New Roman" w:cs="Times New Roman" w:hint="default"/>
      </w:rPr>
    </w:lvl>
    <w:lvl w:ilvl="2" w:tplc="0409001B">
      <w:start w:val="1"/>
      <w:numFmt w:val="lowerLetter"/>
      <w:lvlText w:val="%3."/>
      <w:lvlJc w:val="left"/>
      <w:pPr>
        <w:tabs>
          <w:tab w:val="num" w:pos="2715"/>
        </w:tabs>
        <w:ind w:left="2715" w:hanging="360"/>
      </w:pPr>
      <w:rPr>
        <w:rFonts w:hint="default"/>
      </w:rPr>
    </w:lvl>
    <w:lvl w:ilvl="3" w:tplc="0409000F">
      <w:start w:val="1"/>
      <w:numFmt w:val="upperLetter"/>
      <w:lvlText w:val="%4."/>
      <w:lvlJc w:val="left"/>
      <w:pPr>
        <w:tabs>
          <w:tab w:val="num" w:pos="1170"/>
        </w:tabs>
        <w:ind w:left="1170" w:hanging="360"/>
      </w:pPr>
      <w:rPr>
        <w:rFonts w:hint="default"/>
      </w:rPr>
    </w:lvl>
    <w:lvl w:ilvl="4" w:tplc="04090019">
      <w:start w:val="2"/>
      <w:numFmt w:val="decimal"/>
      <w:lvlText w:val="%5."/>
      <w:lvlJc w:val="left"/>
      <w:pPr>
        <w:tabs>
          <w:tab w:val="num" w:pos="3975"/>
        </w:tabs>
        <w:ind w:left="3975" w:hanging="360"/>
      </w:pPr>
      <w:rPr>
        <w:rFonts w:hint="default"/>
      </w:rPr>
    </w:lvl>
    <w:lvl w:ilvl="5" w:tplc="0409001B">
      <w:start w:val="1"/>
      <w:numFmt w:val="upperLetter"/>
      <w:lvlText w:val="%6."/>
      <w:lvlJc w:val="left"/>
      <w:pPr>
        <w:tabs>
          <w:tab w:val="num" w:pos="5055"/>
        </w:tabs>
        <w:ind w:left="5055" w:hanging="540"/>
      </w:pPr>
      <w:rPr>
        <w:rFonts w:hint="default"/>
      </w:r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97">
    <w:nsid w:val="70414CE0"/>
    <w:multiLevelType w:val="hybridMultilevel"/>
    <w:tmpl w:val="72360B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nsid w:val="713C6818"/>
    <w:multiLevelType w:val="hybridMultilevel"/>
    <w:tmpl w:val="3F728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9">
    <w:nsid w:val="71E65396"/>
    <w:multiLevelType w:val="hybridMultilevel"/>
    <w:tmpl w:val="DF4CFC26"/>
    <w:lvl w:ilvl="0" w:tplc="040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0">
    <w:nsid w:val="73AC70E1"/>
    <w:multiLevelType w:val="hybridMultilevel"/>
    <w:tmpl w:val="8A6E2F74"/>
    <w:lvl w:ilvl="0" w:tplc="0BFAD48E">
      <w:start w:val="5"/>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742874CB"/>
    <w:multiLevelType w:val="hybridMultilevel"/>
    <w:tmpl w:val="D8724610"/>
    <w:lvl w:ilvl="0" w:tplc="FFFFFFFF">
      <w:start w:val="1"/>
      <w:numFmt w:val="bullet"/>
      <w:lvlText w:val=""/>
      <w:legacy w:legacy="1" w:legacySpace="0" w:legacyIndent="360"/>
      <w:lvlJc w:val="left"/>
      <w:pPr>
        <w:ind w:left="2610" w:hanging="360"/>
      </w:pPr>
      <w:rPr>
        <w:rFonts w:ascii="Symbol" w:hAnsi="Symbol" w:hint="default"/>
      </w:rPr>
    </w:lvl>
    <w:lvl w:ilvl="1" w:tplc="FFFFFFFF" w:tentative="1">
      <w:start w:val="1"/>
      <w:numFmt w:val="bullet"/>
      <w:lvlText w:val="o"/>
      <w:lvlJc w:val="left"/>
      <w:pPr>
        <w:ind w:left="3690" w:hanging="360"/>
      </w:pPr>
      <w:rPr>
        <w:rFonts w:ascii="Courier New" w:hAnsi="Courier New" w:cs="Courier New" w:hint="default"/>
      </w:rPr>
    </w:lvl>
    <w:lvl w:ilvl="2" w:tplc="FFFFFFFF" w:tentative="1">
      <w:start w:val="1"/>
      <w:numFmt w:val="bullet"/>
      <w:lvlText w:val=""/>
      <w:lvlJc w:val="left"/>
      <w:pPr>
        <w:ind w:left="4410" w:hanging="360"/>
      </w:pPr>
      <w:rPr>
        <w:rFonts w:ascii="Wingdings" w:hAnsi="Wingdings" w:hint="default"/>
      </w:rPr>
    </w:lvl>
    <w:lvl w:ilvl="3" w:tplc="0C8477EE" w:tentative="1">
      <w:start w:val="1"/>
      <w:numFmt w:val="bullet"/>
      <w:lvlText w:val=""/>
      <w:lvlJc w:val="left"/>
      <w:pPr>
        <w:ind w:left="5130" w:hanging="360"/>
      </w:pPr>
      <w:rPr>
        <w:rFonts w:ascii="Symbol" w:hAnsi="Symbol" w:hint="default"/>
      </w:rPr>
    </w:lvl>
    <w:lvl w:ilvl="4" w:tplc="13C8238E" w:tentative="1">
      <w:start w:val="1"/>
      <w:numFmt w:val="bullet"/>
      <w:lvlText w:val="o"/>
      <w:lvlJc w:val="left"/>
      <w:pPr>
        <w:ind w:left="5850" w:hanging="360"/>
      </w:pPr>
      <w:rPr>
        <w:rFonts w:ascii="Courier New" w:hAnsi="Courier New" w:cs="Courier New" w:hint="default"/>
      </w:rPr>
    </w:lvl>
    <w:lvl w:ilvl="5" w:tplc="3880D310"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102">
    <w:nsid w:val="76EF729C"/>
    <w:multiLevelType w:val="hybridMultilevel"/>
    <w:tmpl w:val="37426C10"/>
    <w:lvl w:ilvl="0" w:tplc="7C1CD5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3465CE"/>
    <w:multiLevelType w:val="singleLevel"/>
    <w:tmpl w:val="C82020FA"/>
    <w:lvl w:ilvl="0">
      <w:start w:val="1"/>
      <w:numFmt w:val="decimal"/>
      <w:pStyle w:val="DHeading"/>
      <w:lvlText w:val="%1."/>
      <w:lvlJc w:val="left"/>
      <w:pPr>
        <w:tabs>
          <w:tab w:val="num" w:pos="360"/>
        </w:tabs>
        <w:ind w:left="360" w:hanging="360"/>
      </w:pPr>
      <w:rPr>
        <w:rFonts w:ascii="Arial" w:hAnsi="Arial" w:hint="default"/>
        <w:b/>
        <w:i w:val="0"/>
        <w:caps w:val="0"/>
        <w:strike w:val="0"/>
        <w:dstrike w:val="0"/>
        <w:vanish w:val="0"/>
        <w:color w:val="000000"/>
        <w:sz w:val="24"/>
        <w:u w:val="none"/>
        <w:vertAlign w:val="baseline"/>
      </w:rPr>
    </w:lvl>
  </w:abstractNum>
  <w:abstractNum w:abstractNumId="104">
    <w:nsid w:val="7C517808"/>
    <w:multiLevelType w:val="hybridMultilevel"/>
    <w:tmpl w:val="4B183366"/>
    <w:lvl w:ilvl="0" w:tplc="F3ACD0A0">
      <w:start w:val="2"/>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nsid w:val="7F867C9C"/>
    <w:multiLevelType w:val="hybridMultilevel"/>
    <w:tmpl w:val="1DBC0C38"/>
    <w:lvl w:ilvl="0" w:tplc="0409000F">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7FD90EC5"/>
    <w:multiLevelType w:val="hybridMultilevel"/>
    <w:tmpl w:val="DAEE879A"/>
    <w:lvl w:ilvl="0" w:tplc="04090001">
      <w:start w:val="4"/>
      <w:numFmt w:val="decimal"/>
      <w:lvlText w:val="%1."/>
      <w:lvlJc w:val="left"/>
      <w:pPr>
        <w:tabs>
          <w:tab w:val="num" w:pos="690"/>
        </w:tabs>
        <w:ind w:left="690" w:hanging="360"/>
      </w:pPr>
      <w:rPr>
        <w:rFonts w:hint="default"/>
        <w:b/>
        <w:sz w:val="22"/>
        <w:szCs w:val="22"/>
      </w:rPr>
    </w:lvl>
    <w:lvl w:ilvl="1" w:tplc="04090003" w:tentative="1">
      <w:start w:val="1"/>
      <w:numFmt w:val="lowerLetter"/>
      <w:lvlText w:val="%2."/>
      <w:lvlJc w:val="left"/>
      <w:pPr>
        <w:tabs>
          <w:tab w:val="num" w:pos="1410"/>
        </w:tabs>
        <w:ind w:left="1410" w:hanging="360"/>
      </w:pPr>
    </w:lvl>
    <w:lvl w:ilvl="2" w:tplc="04090005" w:tentative="1">
      <w:start w:val="1"/>
      <w:numFmt w:val="lowerRoman"/>
      <w:lvlText w:val="%3."/>
      <w:lvlJc w:val="right"/>
      <w:pPr>
        <w:tabs>
          <w:tab w:val="num" w:pos="2130"/>
        </w:tabs>
        <w:ind w:left="2130" w:hanging="180"/>
      </w:pPr>
    </w:lvl>
    <w:lvl w:ilvl="3" w:tplc="04090001" w:tentative="1">
      <w:start w:val="1"/>
      <w:numFmt w:val="decimal"/>
      <w:lvlText w:val="%4."/>
      <w:lvlJc w:val="left"/>
      <w:pPr>
        <w:tabs>
          <w:tab w:val="num" w:pos="2850"/>
        </w:tabs>
        <w:ind w:left="2850" w:hanging="360"/>
      </w:pPr>
    </w:lvl>
    <w:lvl w:ilvl="4" w:tplc="04090003" w:tentative="1">
      <w:start w:val="1"/>
      <w:numFmt w:val="lowerLetter"/>
      <w:lvlText w:val="%5."/>
      <w:lvlJc w:val="left"/>
      <w:pPr>
        <w:tabs>
          <w:tab w:val="num" w:pos="3570"/>
        </w:tabs>
        <w:ind w:left="3570" w:hanging="360"/>
      </w:pPr>
    </w:lvl>
    <w:lvl w:ilvl="5" w:tplc="04090005" w:tentative="1">
      <w:start w:val="1"/>
      <w:numFmt w:val="lowerRoman"/>
      <w:lvlText w:val="%6."/>
      <w:lvlJc w:val="right"/>
      <w:pPr>
        <w:tabs>
          <w:tab w:val="num" w:pos="4290"/>
        </w:tabs>
        <w:ind w:left="4290" w:hanging="180"/>
      </w:pPr>
    </w:lvl>
    <w:lvl w:ilvl="6" w:tplc="04090001" w:tentative="1">
      <w:start w:val="1"/>
      <w:numFmt w:val="decimal"/>
      <w:lvlText w:val="%7."/>
      <w:lvlJc w:val="left"/>
      <w:pPr>
        <w:tabs>
          <w:tab w:val="num" w:pos="5010"/>
        </w:tabs>
        <w:ind w:left="5010" w:hanging="360"/>
      </w:pPr>
    </w:lvl>
    <w:lvl w:ilvl="7" w:tplc="04090003" w:tentative="1">
      <w:start w:val="1"/>
      <w:numFmt w:val="lowerLetter"/>
      <w:lvlText w:val="%8."/>
      <w:lvlJc w:val="left"/>
      <w:pPr>
        <w:tabs>
          <w:tab w:val="num" w:pos="5730"/>
        </w:tabs>
        <w:ind w:left="5730" w:hanging="360"/>
      </w:pPr>
    </w:lvl>
    <w:lvl w:ilvl="8" w:tplc="04090005" w:tentative="1">
      <w:start w:val="1"/>
      <w:numFmt w:val="lowerRoman"/>
      <w:lvlText w:val="%9."/>
      <w:lvlJc w:val="right"/>
      <w:pPr>
        <w:tabs>
          <w:tab w:val="num" w:pos="6450"/>
        </w:tabs>
        <w:ind w:left="645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3"/>
  </w:num>
  <w:num w:numId="3">
    <w:abstractNumId w:val="51"/>
  </w:num>
  <w:num w:numId="4">
    <w:abstractNumId w:val="74"/>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28"/>
  </w:num>
  <w:num w:numId="17">
    <w:abstractNumId w:val="82"/>
  </w:num>
  <w:num w:numId="18">
    <w:abstractNumId w:val="41"/>
  </w:num>
  <w:num w:numId="19">
    <w:abstractNumId w:val="32"/>
  </w:num>
  <w:num w:numId="20">
    <w:abstractNumId w:val="10"/>
  </w:num>
  <w:num w:numId="21">
    <w:abstractNumId w:val="31"/>
  </w:num>
  <w:num w:numId="22">
    <w:abstractNumId w:val="78"/>
  </w:num>
  <w:num w:numId="23">
    <w:abstractNumId w:val="103"/>
  </w:num>
  <w:num w:numId="24">
    <w:abstractNumId w:val="9"/>
  </w:num>
  <w:num w:numId="25">
    <w:abstractNumId w:val="30"/>
  </w:num>
  <w:num w:numId="26">
    <w:abstractNumId w:val="75"/>
  </w:num>
  <w:num w:numId="27">
    <w:abstractNumId w:val="34"/>
  </w:num>
  <w:num w:numId="28">
    <w:abstractNumId w:val="73"/>
  </w:num>
  <w:num w:numId="29">
    <w:abstractNumId w:val="79"/>
  </w:num>
  <w:num w:numId="30">
    <w:abstractNumId w:val="106"/>
  </w:num>
  <w:num w:numId="31">
    <w:abstractNumId w:val="99"/>
  </w:num>
  <w:num w:numId="32">
    <w:abstractNumId w:val="95"/>
  </w:num>
  <w:num w:numId="33">
    <w:abstractNumId w:val="52"/>
  </w:num>
  <w:num w:numId="34">
    <w:abstractNumId w:val="44"/>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101"/>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num>
  <w:num w:numId="41">
    <w:abstractNumId w:val="18"/>
  </w:num>
  <w:num w:numId="42">
    <w:abstractNumId w:val="21"/>
  </w:num>
  <w:num w:numId="4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59"/>
  </w:num>
  <w:num w:numId="4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num>
  <w:num w:numId="48">
    <w:abstractNumId w:val="89"/>
  </w:num>
  <w:num w:numId="49">
    <w:abstractNumId w:val="49"/>
  </w:num>
  <w:num w:numId="50">
    <w:abstractNumId w:val="19"/>
  </w:num>
  <w:num w:numId="51">
    <w:abstractNumId w:val="36"/>
  </w:num>
  <w:num w:numId="52">
    <w:abstractNumId w:val="38"/>
  </w:num>
  <w:num w:numId="53">
    <w:abstractNumId w:val="66"/>
  </w:num>
  <w:num w:numId="54">
    <w:abstractNumId w:val="25"/>
  </w:num>
  <w:num w:numId="55">
    <w:abstractNumId w:val="62"/>
  </w:num>
  <w:num w:numId="56">
    <w:abstractNumId w:val="26"/>
  </w:num>
  <w:num w:numId="57">
    <w:abstractNumId w:val="86"/>
  </w:num>
  <w:num w:numId="58">
    <w:abstractNumId w:val="81"/>
  </w:num>
  <w:num w:numId="59">
    <w:abstractNumId w:val="67"/>
  </w:num>
  <w:num w:numId="60">
    <w:abstractNumId w:val="33"/>
  </w:num>
  <w:num w:numId="61">
    <w:abstractNumId w:val="40"/>
  </w:num>
  <w:num w:numId="62">
    <w:abstractNumId w:val="22"/>
  </w:num>
  <w:num w:numId="63">
    <w:abstractNumId w:val="68"/>
  </w:num>
  <w:num w:numId="64">
    <w:abstractNumId w:val="11"/>
  </w:num>
  <w:num w:numId="65">
    <w:abstractNumId w:val="104"/>
  </w:num>
  <w:num w:numId="66">
    <w:abstractNumId w:val="13"/>
  </w:num>
  <w:num w:numId="67">
    <w:abstractNumId w:val="100"/>
  </w:num>
  <w:num w:numId="68">
    <w:abstractNumId w:val="15"/>
  </w:num>
  <w:num w:numId="69">
    <w:abstractNumId w:val="102"/>
  </w:num>
  <w:num w:numId="70">
    <w:abstractNumId w:val="46"/>
  </w:num>
  <w:num w:numId="71">
    <w:abstractNumId w:val="56"/>
  </w:num>
  <w:num w:numId="72">
    <w:abstractNumId w:val="35"/>
  </w:num>
  <w:num w:numId="73">
    <w:abstractNumId w:val="50"/>
  </w:num>
  <w:num w:numId="74">
    <w:abstractNumId w:val="45"/>
  </w:num>
  <w:num w:numId="75">
    <w:abstractNumId w:val="64"/>
  </w:num>
  <w:num w:numId="76">
    <w:abstractNumId w:val="76"/>
  </w:num>
  <w:num w:numId="77">
    <w:abstractNumId w:val="17"/>
  </w:num>
  <w:num w:numId="78">
    <w:abstractNumId w:val="57"/>
  </w:num>
  <w:num w:numId="79">
    <w:abstractNumId w:val="47"/>
  </w:num>
  <w:num w:numId="80">
    <w:abstractNumId w:val="69"/>
  </w:num>
  <w:num w:numId="81">
    <w:abstractNumId w:val="61"/>
  </w:num>
  <w:num w:numId="82">
    <w:abstractNumId w:val="92"/>
  </w:num>
  <w:num w:numId="83">
    <w:abstractNumId w:val="48"/>
  </w:num>
  <w:num w:numId="84">
    <w:abstractNumId w:val="84"/>
  </w:num>
  <w:num w:numId="85">
    <w:abstractNumId w:val="55"/>
  </w:num>
  <w:num w:numId="86">
    <w:abstractNumId w:val="54"/>
  </w:num>
  <w:num w:numId="87">
    <w:abstractNumId w:val="43"/>
  </w:num>
  <w:num w:numId="88">
    <w:abstractNumId w:val="97"/>
  </w:num>
  <w:num w:numId="89">
    <w:abstractNumId w:val="88"/>
  </w:num>
  <w:num w:numId="90">
    <w:abstractNumId w:val="27"/>
  </w:num>
  <w:num w:numId="91">
    <w:abstractNumId w:val="85"/>
  </w:num>
  <w:num w:numId="92">
    <w:abstractNumId w:val="16"/>
  </w:num>
  <w:num w:numId="93">
    <w:abstractNumId w:val="83"/>
  </w:num>
  <w:num w:numId="94">
    <w:abstractNumId w:val="37"/>
  </w:num>
  <w:num w:numId="95">
    <w:abstractNumId w:val="70"/>
  </w:num>
  <w:num w:numId="96">
    <w:abstractNumId w:val="93"/>
  </w:num>
  <w:num w:numId="97">
    <w:abstractNumId w:val="14"/>
  </w:num>
  <w:num w:numId="98">
    <w:abstractNumId w:val="87"/>
  </w:num>
  <w:num w:numId="99">
    <w:abstractNumId w:val="42"/>
  </w:num>
  <w:num w:numId="100">
    <w:abstractNumId w:val="20"/>
  </w:num>
  <w:num w:numId="101">
    <w:abstractNumId w:val="29"/>
  </w:num>
  <w:num w:numId="102">
    <w:abstractNumId w:val="98"/>
  </w:num>
  <w:num w:numId="103">
    <w:abstractNumId w:val="39"/>
  </w:num>
  <w:num w:numId="104">
    <w:abstractNumId w:val="65"/>
  </w:num>
  <w:num w:numId="105">
    <w:abstractNumId w:val="71"/>
  </w:num>
  <w:num w:numId="106">
    <w:abstractNumId w:val="58"/>
  </w:num>
  <w:num w:numId="107">
    <w:abstractNumId w:val="23"/>
  </w:num>
  <w:num w:numId="108">
    <w:abstractNumId w:val="2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ctiveWritingStyle w:appName="MSWord" w:lang="en-US" w:vendorID="64" w:dllVersion="131078" w:nlCheck="1" w:checkStyle="1"/>
  <w:activeWritingStyle w:appName="MSWord" w:lang="fr-FR" w:vendorID="64" w:dllVersion="131078" w:nlCheck="1" w:checkStyle="1"/>
  <w:proofState w:spelling="clean" w:grammar="clean"/>
  <w:stylePaneFormatFilter w:val="3B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90465" fillcolor="black">
      <v:fill color="black"/>
      <v:shadow color="#868686"/>
    </o:shapedefaults>
  </w:hdrShapeDefaults>
  <w:footnotePr>
    <w:footnote w:id="-1"/>
    <w:footnote w:id="0"/>
  </w:footnotePr>
  <w:endnotePr>
    <w:endnote w:id="-1"/>
    <w:endnote w:id="0"/>
  </w:endnotePr>
  <w:compat/>
  <w:rsids>
    <w:rsidRoot w:val="00B12501"/>
    <w:rsid w:val="00000572"/>
    <w:rsid w:val="0000121E"/>
    <w:rsid w:val="000012DB"/>
    <w:rsid w:val="00002094"/>
    <w:rsid w:val="000033C0"/>
    <w:rsid w:val="00003D26"/>
    <w:rsid w:val="00004C9A"/>
    <w:rsid w:val="000055EF"/>
    <w:rsid w:val="0000616A"/>
    <w:rsid w:val="00007BAD"/>
    <w:rsid w:val="00007D70"/>
    <w:rsid w:val="0001070A"/>
    <w:rsid w:val="00010E16"/>
    <w:rsid w:val="00012B40"/>
    <w:rsid w:val="00012EB7"/>
    <w:rsid w:val="00013690"/>
    <w:rsid w:val="000140A2"/>
    <w:rsid w:val="00014C97"/>
    <w:rsid w:val="00015167"/>
    <w:rsid w:val="00015517"/>
    <w:rsid w:val="00015A5C"/>
    <w:rsid w:val="00016C11"/>
    <w:rsid w:val="00016D8D"/>
    <w:rsid w:val="0001738E"/>
    <w:rsid w:val="0001768A"/>
    <w:rsid w:val="000208CD"/>
    <w:rsid w:val="000216E8"/>
    <w:rsid w:val="0002243D"/>
    <w:rsid w:val="00022CA5"/>
    <w:rsid w:val="0002329F"/>
    <w:rsid w:val="00023F2F"/>
    <w:rsid w:val="0002431D"/>
    <w:rsid w:val="000248B0"/>
    <w:rsid w:val="0002519E"/>
    <w:rsid w:val="000251A5"/>
    <w:rsid w:val="00025411"/>
    <w:rsid w:val="00025BAA"/>
    <w:rsid w:val="00025CEC"/>
    <w:rsid w:val="00026413"/>
    <w:rsid w:val="00026AC8"/>
    <w:rsid w:val="0002746D"/>
    <w:rsid w:val="00027692"/>
    <w:rsid w:val="00027CE8"/>
    <w:rsid w:val="00033373"/>
    <w:rsid w:val="000342BA"/>
    <w:rsid w:val="000348CC"/>
    <w:rsid w:val="00035124"/>
    <w:rsid w:val="000356CF"/>
    <w:rsid w:val="000357D0"/>
    <w:rsid w:val="00036745"/>
    <w:rsid w:val="0004006A"/>
    <w:rsid w:val="0004045C"/>
    <w:rsid w:val="000410BA"/>
    <w:rsid w:val="00041212"/>
    <w:rsid w:val="000418BB"/>
    <w:rsid w:val="00041C27"/>
    <w:rsid w:val="00041DC7"/>
    <w:rsid w:val="00041F17"/>
    <w:rsid w:val="00042496"/>
    <w:rsid w:val="0004297C"/>
    <w:rsid w:val="00043BD0"/>
    <w:rsid w:val="00044DA4"/>
    <w:rsid w:val="00044E85"/>
    <w:rsid w:val="00045CE6"/>
    <w:rsid w:val="00045F6B"/>
    <w:rsid w:val="000466A8"/>
    <w:rsid w:val="00047CE3"/>
    <w:rsid w:val="00047EF2"/>
    <w:rsid w:val="0005161A"/>
    <w:rsid w:val="00053799"/>
    <w:rsid w:val="00053A5F"/>
    <w:rsid w:val="0005435B"/>
    <w:rsid w:val="00054A9C"/>
    <w:rsid w:val="00054DA9"/>
    <w:rsid w:val="00054F6D"/>
    <w:rsid w:val="00055688"/>
    <w:rsid w:val="00055785"/>
    <w:rsid w:val="00056010"/>
    <w:rsid w:val="00056E93"/>
    <w:rsid w:val="000607CF"/>
    <w:rsid w:val="00062B4D"/>
    <w:rsid w:val="0006302A"/>
    <w:rsid w:val="0006398E"/>
    <w:rsid w:val="00064197"/>
    <w:rsid w:val="00066DF9"/>
    <w:rsid w:val="000676B6"/>
    <w:rsid w:val="00067C97"/>
    <w:rsid w:val="000701F7"/>
    <w:rsid w:val="00070964"/>
    <w:rsid w:val="00071187"/>
    <w:rsid w:val="00072598"/>
    <w:rsid w:val="00073353"/>
    <w:rsid w:val="00073585"/>
    <w:rsid w:val="000736BF"/>
    <w:rsid w:val="00074B9D"/>
    <w:rsid w:val="00075489"/>
    <w:rsid w:val="00075B7A"/>
    <w:rsid w:val="000772E8"/>
    <w:rsid w:val="00080D26"/>
    <w:rsid w:val="0008185F"/>
    <w:rsid w:val="000823EA"/>
    <w:rsid w:val="00082B32"/>
    <w:rsid w:val="0008339A"/>
    <w:rsid w:val="00083CC0"/>
    <w:rsid w:val="0008536D"/>
    <w:rsid w:val="0008576A"/>
    <w:rsid w:val="0008775A"/>
    <w:rsid w:val="000878FA"/>
    <w:rsid w:val="0009058D"/>
    <w:rsid w:val="00091DDC"/>
    <w:rsid w:val="00092FB6"/>
    <w:rsid w:val="00093AA3"/>
    <w:rsid w:val="00093D33"/>
    <w:rsid w:val="00094A42"/>
    <w:rsid w:val="00095DFF"/>
    <w:rsid w:val="00096140"/>
    <w:rsid w:val="00096355"/>
    <w:rsid w:val="000969BB"/>
    <w:rsid w:val="00096F96"/>
    <w:rsid w:val="000A0DC8"/>
    <w:rsid w:val="000A1302"/>
    <w:rsid w:val="000A2B7A"/>
    <w:rsid w:val="000A3622"/>
    <w:rsid w:val="000A3672"/>
    <w:rsid w:val="000A3CF5"/>
    <w:rsid w:val="000A50CD"/>
    <w:rsid w:val="000A58B6"/>
    <w:rsid w:val="000A74E2"/>
    <w:rsid w:val="000A75A0"/>
    <w:rsid w:val="000A7FE9"/>
    <w:rsid w:val="000B06BC"/>
    <w:rsid w:val="000B1686"/>
    <w:rsid w:val="000B2017"/>
    <w:rsid w:val="000B2969"/>
    <w:rsid w:val="000B370C"/>
    <w:rsid w:val="000B3BC5"/>
    <w:rsid w:val="000B405B"/>
    <w:rsid w:val="000B421E"/>
    <w:rsid w:val="000B465A"/>
    <w:rsid w:val="000B49B7"/>
    <w:rsid w:val="000B4BE9"/>
    <w:rsid w:val="000B5E77"/>
    <w:rsid w:val="000B62B7"/>
    <w:rsid w:val="000B66BF"/>
    <w:rsid w:val="000B682E"/>
    <w:rsid w:val="000C21EE"/>
    <w:rsid w:val="000C2A96"/>
    <w:rsid w:val="000C2D11"/>
    <w:rsid w:val="000C30EB"/>
    <w:rsid w:val="000C3E8C"/>
    <w:rsid w:val="000C4883"/>
    <w:rsid w:val="000C569E"/>
    <w:rsid w:val="000C5D46"/>
    <w:rsid w:val="000C5F8F"/>
    <w:rsid w:val="000D02D0"/>
    <w:rsid w:val="000D075F"/>
    <w:rsid w:val="000D0DEF"/>
    <w:rsid w:val="000D107B"/>
    <w:rsid w:val="000D10A9"/>
    <w:rsid w:val="000D1300"/>
    <w:rsid w:val="000D248B"/>
    <w:rsid w:val="000D365A"/>
    <w:rsid w:val="000D4D91"/>
    <w:rsid w:val="000D62CC"/>
    <w:rsid w:val="000D7503"/>
    <w:rsid w:val="000E0868"/>
    <w:rsid w:val="000E0AC0"/>
    <w:rsid w:val="000E2FE1"/>
    <w:rsid w:val="000E395A"/>
    <w:rsid w:val="000E3C26"/>
    <w:rsid w:val="000E4B1E"/>
    <w:rsid w:val="000E548C"/>
    <w:rsid w:val="000E55B4"/>
    <w:rsid w:val="000E7E05"/>
    <w:rsid w:val="000E7F0A"/>
    <w:rsid w:val="000F0A24"/>
    <w:rsid w:val="000F23D7"/>
    <w:rsid w:val="000F298D"/>
    <w:rsid w:val="000F399E"/>
    <w:rsid w:val="000F44BB"/>
    <w:rsid w:val="000F482B"/>
    <w:rsid w:val="000F4CB6"/>
    <w:rsid w:val="000F59C0"/>
    <w:rsid w:val="000F5D39"/>
    <w:rsid w:val="000F5FC5"/>
    <w:rsid w:val="000F6129"/>
    <w:rsid w:val="000F66FE"/>
    <w:rsid w:val="000F6C58"/>
    <w:rsid w:val="000F71DE"/>
    <w:rsid w:val="000F79B3"/>
    <w:rsid w:val="000F7F4A"/>
    <w:rsid w:val="001004A1"/>
    <w:rsid w:val="00100A47"/>
    <w:rsid w:val="00100F38"/>
    <w:rsid w:val="001013B1"/>
    <w:rsid w:val="00101F7C"/>
    <w:rsid w:val="00102D57"/>
    <w:rsid w:val="00103CCE"/>
    <w:rsid w:val="00103D96"/>
    <w:rsid w:val="0010437E"/>
    <w:rsid w:val="001050B4"/>
    <w:rsid w:val="00105A16"/>
    <w:rsid w:val="00106663"/>
    <w:rsid w:val="00106A9E"/>
    <w:rsid w:val="00106B87"/>
    <w:rsid w:val="00106DDE"/>
    <w:rsid w:val="00107801"/>
    <w:rsid w:val="00107DA4"/>
    <w:rsid w:val="00107F89"/>
    <w:rsid w:val="0011014D"/>
    <w:rsid w:val="0011078A"/>
    <w:rsid w:val="00111287"/>
    <w:rsid w:val="00113003"/>
    <w:rsid w:val="00113E58"/>
    <w:rsid w:val="00113ED6"/>
    <w:rsid w:val="001148A7"/>
    <w:rsid w:val="00114D18"/>
    <w:rsid w:val="001153EA"/>
    <w:rsid w:val="0011571D"/>
    <w:rsid w:val="00115FFB"/>
    <w:rsid w:val="0011694D"/>
    <w:rsid w:val="00116B63"/>
    <w:rsid w:val="00116EED"/>
    <w:rsid w:val="00120B2D"/>
    <w:rsid w:val="00121AA1"/>
    <w:rsid w:val="00121DE3"/>
    <w:rsid w:val="0012226E"/>
    <w:rsid w:val="001227C4"/>
    <w:rsid w:val="00122D09"/>
    <w:rsid w:val="00122E29"/>
    <w:rsid w:val="0012311E"/>
    <w:rsid w:val="001246D1"/>
    <w:rsid w:val="001254CE"/>
    <w:rsid w:val="001261A8"/>
    <w:rsid w:val="0013029B"/>
    <w:rsid w:val="00130AEE"/>
    <w:rsid w:val="00130CAA"/>
    <w:rsid w:val="00130D6F"/>
    <w:rsid w:val="00131830"/>
    <w:rsid w:val="001319A4"/>
    <w:rsid w:val="0013359A"/>
    <w:rsid w:val="001340E9"/>
    <w:rsid w:val="001341CC"/>
    <w:rsid w:val="00136246"/>
    <w:rsid w:val="00136984"/>
    <w:rsid w:val="001372D1"/>
    <w:rsid w:val="001378E0"/>
    <w:rsid w:val="00141160"/>
    <w:rsid w:val="00141409"/>
    <w:rsid w:val="00141E2A"/>
    <w:rsid w:val="00143360"/>
    <w:rsid w:val="00143442"/>
    <w:rsid w:val="001438C3"/>
    <w:rsid w:val="00143BA4"/>
    <w:rsid w:val="0014408F"/>
    <w:rsid w:val="00144CA0"/>
    <w:rsid w:val="00147790"/>
    <w:rsid w:val="001478C7"/>
    <w:rsid w:val="00150294"/>
    <w:rsid w:val="00150456"/>
    <w:rsid w:val="00150744"/>
    <w:rsid w:val="001511BD"/>
    <w:rsid w:val="00151E7A"/>
    <w:rsid w:val="0015327F"/>
    <w:rsid w:val="00154509"/>
    <w:rsid w:val="00154B00"/>
    <w:rsid w:val="001554A1"/>
    <w:rsid w:val="0015568E"/>
    <w:rsid w:val="00156FAA"/>
    <w:rsid w:val="00157AA3"/>
    <w:rsid w:val="00157DCD"/>
    <w:rsid w:val="00160213"/>
    <w:rsid w:val="001642D5"/>
    <w:rsid w:val="00164B90"/>
    <w:rsid w:val="00164F1B"/>
    <w:rsid w:val="00165238"/>
    <w:rsid w:val="00166AA7"/>
    <w:rsid w:val="00167462"/>
    <w:rsid w:val="00171254"/>
    <w:rsid w:val="0017143C"/>
    <w:rsid w:val="00171601"/>
    <w:rsid w:val="0017179A"/>
    <w:rsid w:val="00172BE8"/>
    <w:rsid w:val="00172F01"/>
    <w:rsid w:val="001731D2"/>
    <w:rsid w:val="00174F09"/>
    <w:rsid w:val="00176765"/>
    <w:rsid w:val="00176E73"/>
    <w:rsid w:val="00177FFC"/>
    <w:rsid w:val="00181C7D"/>
    <w:rsid w:val="0018221E"/>
    <w:rsid w:val="001823F5"/>
    <w:rsid w:val="0018247D"/>
    <w:rsid w:val="00182C03"/>
    <w:rsid w:val="00183137"/>
    <w:rsid w:val="00183E32"/>
    <w:rsid w:val="00184038"/>
    <w:rsid w:val="001855C5"/>
    <w:rsid w:val="00186086"/>
    <w:rsid w:val="001861E3"/>
    <w:rsid w:val="00186815"/>
    <w:rsid w:val="00187DA0"/>
    <w:rsid w:val="0019031B"/>
    <w:rsid w:val="0019146F"/>
    <w:rsid w:val="001917CE"/>
    <w:rsid w:val="00192A8B"/>
    <w:rsid w:val="00192CA7"/>
    <w:rsid w:val="00195679"/>
    <w:rsid w:val="00195C00"/>
    <w:rsid w:val="00195E09"/>
    <w:rsid w:val="00196516"/>
    <w:rsid w:val="00196AB9"/>
    <w:rsid w:val="00197389"/>
    <w:rsid w:val="001A0166"/>
    <w:rsid w:val="001A0C8E"/>
    <w:rsid w:val="001A1881"/>
    <w:rsid w:val="001A2A74"/>
    <w:rsid w:val="001A3356"/>
    <w:rsid w:val="001A37B4"/>
    <w:rsid w:val="001A3BCE"/>
    <w:rsid w:val="001A4119"/>
    <w:rsid w:val="001A5309"/>
    <w:rsid w:val="001A57E9"/>
    <w:rsid w:val="001A739E"/>
    <w:rsid w:val="001B0218"/>
    <w:rsid w:val="001B0529"/>
    <w:rsid w:val="001B0904"/>
    <w:rsid w:val="001B108B"/>
    <w:rsid w:val="001B1201"/>
    <w:rsid w:val="001B14C2"/>
    <w:rsid w:val="001B1FED"/>
    <w:rsid w:val="001B2754"/>
    <w:rsid w:val="001B2F2B"/>
    <w:rsid w:val="001B374F"/>
    <w:rsid w:val="001B4199"/>
    <w:rsid w:val="001B470F"/>
    <w:rsid w:val="001B5A67"/>
    <w:rsid w:val="001B713A"/>
    <w:rsid w:val="001B750D"/>
    <w:rsid w:val="001C0489"/>
    <w:rsid w:val="001C07B7"/>
    <w:rsid w:val="001C0BF6"/>
    <w:rsid w:val="001C0D96"/>
    <w:rsid w:val="001C0FD1"/>
    <w:rsid w:val="001C312D"/>
    <w:rsid w:val="001C31BE"/>
    <w:rsid w:val="001C3753"/>
    <w:rsid w:val="001C3957"/>
    <w:rsid w:val="001C58FB"/>
    <w:rsid w:val="001C60D3"/>
    <w:rsid w:val="001C7B3D"/>
    <w:rsid w:val="001C7B53"/>
    <w:rsid w:val="001C7C6C"/>
    <w:rsid w:val="001C7D43"/>
    <w:rsid w:val="001C7D60"/>
    <w:rsid w:val="001D037A"/>
    <w:rsid w:val="001D09DA"/>
    <w:rsid w:val="001D0EF5"/>
    <w:rsid w:val="001D2EC8"/>
    <w:rsid w:val="001D3746"/>
    <w:rsid w:val="001D3792"/>
    <w:rsid w:val="001D37AA"/>
    <w:rsid w:val="001D3BE5"/>
    <w:rsid w:val="001D3C19"/>
    <w:rsid w:val="001D43FF"/>
    <w:rsid w:val="001D4A78"/>
    <w:rsid w:val="001D52B9"/>
    <w:rsid w:val="001D5EAD"/>
    <w:rsid w:val="001D69E9"/>
    <w:rsid w:val="001D6A07"/>
    <w:rsid w:val="001D6B62"/>
    <w:rsid w:val="001D6BD7"/>
    <w:rsid w:val="001D6D11"/>
    <w:rsid w:val="001D735E"/>
    <w:rsid w:val="001D74FD"/>
    <w:rsid w:val="001E052A"/>
    <w:rsid w:val="001E0B6D"/>
    <w:rsid w:val="001E0FEF"/>
    <w:rsid w:val="001E1279"/>
    <w:rsid w:val="001E1750"/>
    <w:rsid w:val="001E1F58"/>
    <w:rsid w:val="001E2606"/>
    <w:rsid w:val="001E27D6"/>
    <w:rsid w:val="001E2C46"/>
    <w:rsid w:val="001E3088"/>
    <w:rsid w:val="001E3319"/>
    <w:rsid w:val="001E4BF9"/>
    <w:rsid w:val="001E581E"/>
    <w:rsid w:val="001E5AB4"/>
    <w:rsid w:val="001E5F01"/>
    <w:rsid w:val="001E63E9"/>
    <w:rsid w:val="001E6504"/>
    <w:rsid w:val="001F0275"/>
    <w:rsid w:val="001F199D"/>
    <w:rsid w:val="001F218A"/>
    <w:rsid w:val="001F2F33"/>
    <w:rsid w:val="001F3A3C"/>
    <w:rsid w:val="001F406B"/>
    <w:rsid w:val="001F458E"/>
    <w:rsid w:val="001F706E"/>
    <w:rsid w:val="001F75DB"/>
    <w:rsid w:val="0020057E"/>
    <w:rsid w:val="002026B9"/>
    <w:rsid w:val="00204866"/>
    <w:rsid w:val="00204904"/>
    <w:rsid w:val="002054D1"/>
    <w:rsid w:val="00205662"/>
    <w:rsid w:val="00206533"/>
    <w:rsid w:val="002067E1"/>
    <w:rsid w:val="00206B6F"/>
    <w:rsid w:val="00206EE1"/>
    <w:rsid w:val="0020765D"/>
    <w:rsid w:val="002115E2"/>
    <w:rsid w:val="0021256E"/>
    <w:rsid w:val="00213709"/>
    <w:rsid w:val="002137F9"/>
    <w:rsid w:val="00215931"/>
    <w:rsid w:val="00215B87"/>
    <w:rsid w:val="00215EAD"/>
    <w:rsid w:val="00217961"/>
    <w:rsid w:val="00220562"/>
    <w:rsid w:val="0022133B"/>
    <w:rsid w:val="002232A1"/>
    <w:rsid w:val="00223EEF"/>
    <w:rsid w:val="00223F0B"/>
    <w:rsid w:val="002245AC"/>
    <w:rsid w:val="002248FD"/>
    <w:rsid w:val="00225E47"/>
    <w:rsid w:val="00226216"/>
    <w:rsid w:val="00226723"/>
    <w:rsid w:val="00227A05"/>
    <w:rsid w:val="00230339"/>
    <w:rsid w:val="00230D1C"/>
    <w:rsid w:val="00231071"/>
    <w:rsid w:val="002311BB"/>
    <w:rsid w:val="00231627"/>
    <w:rsid w:val="00231739"/>
    <w:rsid w:val="002317F4"/>
    <w:rsid w:val="00231A4E"/>
    <w:rsid w:val="00232375"/>
    <w:rsid w:val="002327AE"/>
    <w:rsid w:val="00233050"/>
    <w:rsid w:val="00233E6E"/>
    <w:rsid w:val="002347C5"/>
    <w:rsid w:val="002356C9"/>
    <w:rsid w:val="00236292"/>
    <w:rsid w:val="00240341"/>
    <w:rsid w:val="00240D2E"/>
    <w:rsid w:val="00241DB5"/>
    <w:rsid w:val="00242F79"/>
    <w:rsid w:val="0024563E"/>
    <w:rsid w:val="00245829"/>
    <w:rsid w:val="00246031"/>
    <w:rsid w:val="002461FB"/>
    <w:rsid w:val="00246A7C"/>
    <w:rsid w:val="00247899"/>
    <w:rsid w:val="00250E99"/>
    <w:rsid w:val="0025215E"/>
    <w:rsid w:val="00252790"/>
    <w:rsid w:val="00254C64"/>
    <w:rsid w:val="002563B7"/>
    <w:rsid w:val="00260061"/>
    <w:rsid w:val="00260572"/>
    <w:rsid w:val="0026076C"/>
    <w:rsid w:val="002607DB"/>
    <w:rsid w:val="00260D6F"/>
    <w:rsid w:val="00261473"/>
    <w:rsid w:val="002616E0"/>
    <w:rsid w:val="00262F2D"/>
    <w:rsid w:val="002631ED"/>
    <w:rsid w:val="00263639"/>
    <w:rsid w:val="00264629"/>
    <w:rsid w:val="00264E6A"/>
    <w:rsid w:val="00270337"/>
    <w:rsid w:val="00270DB8"/>
    <w:rsid w:val="00272126"/>
    <w:rsid w:val="00272539"/>
    <w:rsid w:val="0027265A"/>
    <w:rsid w:val="00272673"/>
    <w:rsid w:val="0027380A"/>
    <w:rsid w:val="00274DCC"/>
    <w:rsid w:val="0027513D"/>
    <w:rsid w:val="002751A9"/>
    <w:rsid w:val="00275240"/>
    <w:rsid w:val="00277910"/>
    <w:rsid w:val="00277CE5"/>
    <w:rsid w:val="0028013C"/>
    <w:rsid w:val="0028015D"/>
    <w:rsid w:val="002815F4"/>
    <w:rsid w:val="00282DD0"/>
    <w:rsid w:val="00283190"/>
    <w:rsid w:val="00284CA1"/>
    <w:rsid w:val="00285130"/>
    <w:rsid w:val="00285C57"/>
    <w:rsid w:val="002862A2"/>
    <w:rsid w:val="00286336"/>
    <w:rsid w:val="002902A4"/>
    <w:rsid w:val="0029084B"/>
    <w:rsid w:val="002909B2"/>
    <w:rsid w:val="00292E5F"/>
    <w:rsid w:val="00293C81"/>
    <w:rsid w:val="00295136"/>
    <w:rsid w:val="00295B8D"/>
    <w:rsid w:val="00296962"/>
    <w:rsid w:val="00297274"/>
    <w:rsid w:val="00297AA6"/>
    <w:rsid w:val="00297E01"/>
    <w:rsid w:val="002A03E1"/>
    <w:rsid w:val="002A1293"/>
    <w:rsid w:val="002A1858"/>
    <w:rsid w:val="002A2B08"/>
    <w:rsid w:val="002A3E41"/>
    <w:rsid w:val="002A64DA"/>
    <w:rsid w:val="002A67EA"/>
    <w:rsid w:val="002A6DB1"/>
    <w:rsid w:val="002A6EF7"/>
    <w:rsid w:val="002B00B8"/>
    <w:rsid w:val="002B0606"/>
    <w:rsid w:val="002B0A7B"/>
    <w:rsid w:val="002B1AE2"/>
    <w:rsid w:val="002B33BC"/>
    <w:rsid w:val="002B5305"/>
    <w:rsid w:val="002B5AAC"/>
    <w:rsid w:val="002B5F9F"/>
    <w:rsid w:val="002B6652"/>
    <w:rsid w:val="002B7CFC"/>
    <w:rsid w:val="002B7F9C"/>
    <w:rsid w:val="002C0341"/>
    <w:rsid w:val="002C062D"/>
    <w:rsid w:val="002C150D"/>
    <w:rsid w:val="002C1A52"/>
    <w:rsid w:val="002C49DD"/>
    <w:rsid w:val="002C5BD0"/>
    <w:rsid w:val="002C639A"/>
    <w:rsid w:val="002C67F4"/>
    <w:rsid w:val="002D1C91"/>
    <w:rsid w:val="002D362E"/>
    <w:rsid w:val="002D4282"/>
    <w:rsid w:val="002D4677"/>
    <w:rsid w:val="002D468C"/>
    <w:rsid w:val="002D4C98"/>
    <w:rsid w:val="002D5399"/>
    <w:rsid w:val="002D5959"/>
    <w:rsid w:val="002D6AC9"/>
    <w:rsid w:val="002D6E60"/>
    <w:rsid w:val="002D7C76"/>
    <w:rsid w:val="002E0AF6"/>
    <w:rsid w:val="002E1D31"/>
    <w:rsid w:val="002E2BAC"/>
    <w:rsid w:val="002E3F30"/>
    <w:rsid w:val="002E4506"/>
    <w:rsid w:val="002E4E91"/>
    <w:rsid w:val="002E6245"/>
    <w:rsid w:val="002E7099"/>
    <w:rsid w:val="002E7153"/>
    <w:rsid w:val="002E71BD"/>
    <w:rsid w:val="002E7DED"/>
    <w:rsid w:val="002F04A4"/>
    <w:rsid w:val="002F061C"/>
    <w:rsid w:val="002F0A3C"/>
    <w:rsid w:val="002F0E31"/>
    <w:rsid w:val="002F1245"/>
    <w:rsid w:val="002F1818"/>
    <w:rsid w:val="002F1B15"/>
    <w:rsid w:val="002F25E9"/>
    <w:rsid w:val="002F29F8"/>
    <w:rsid w:val="002F57F2"/>
    <w:rsid w:val="002F593F"/>
    <w:rsid w:val="002F5D55"/>
    <w:rsid w:val="002F68D7"/>
    <w:rsid w:val="002F6915"/>
    <w:rsid w:val="002F7194"/>
    <w:rsid w:val="002F7F35"/>
    <w:rsid w:val="002F7FE3"/>
    <w:rsid w:val="003006E6"/>
    <w:rsid w:val="00301128"/>
    <w:rsid w:val="003015BB"/>
    <w:rsid w:val="003030B2"/>
    <w:rsid w:val="00303ACC"/>
    <w:rsid w:val="003043E9"/>
    <w:rsid w:val="00305D82"/>
    <w:rsid w:val="0030780F"/>
    <w:rsid w:val="003078FD"/>
    <w:rsid w:val="00307AE5"/>
    <w:rsid w:val="00310A8F"/>
    <w:rsid w:val="00311219"/>
    <w:rsid w:val="00311900"/>
    <w:rsid w:val="00312F2F"/>
    <w:rsid w:val="003131C6"/>
    <w:rsid w:val="00313288"/>
    <w:rsid w:val="003133E2"/>
    <w:rsid w:val="00314025"/>
    <w:rsid w:val="003142C2"/>
    <w:rsid w:val="00314CE2"/>
    <w:rsid w:val="00314EBB"/>
    <w:rsid w:val="00317584"/>
    <w:rsid w:val="003176C6"/>
    <w:rsid w:val="00317764"/>
    <w:rsid w:val="003203CE"/>
    <w:rsid w:val="00320731"/>
    <w:rsid w:val="003209C3"/>
    <w:rsid w:val="00320A4F"/>
    <w:rsid w:val="00320F06"/>
    <w:rsid w:val="00320F46"/>
    <w:rsid w:val="00321B8F"/>
    <w:rsid w:val="00322119"/>
    <w:rsid w:val="00323494"/>
    <w:rsid w:val="0032448C"/>
    <w:rsid w:val="00325D26"/>
    <w:rsid w:val="00326726"/>
    <w:rsid w:val="003309A6"/>
    <w:rsid w:val="003326FE"/>
    <w:rsid w:val="00332E61"/>
    <w:rsid w:val="003341F5"/>
    <w:rsid w:val="0033625D"/>
    <w:rsid w:val="00336A38"/>
    <w:rsid w:val="00340C35"/>
    <w:rsid w:val="00341393"/>
    <w:rsid w:val="00341412"/>
    <w:rsid w:val="00341D87"/>
    <w:rsid w:val="00343C74"/>
    <w:rsid w:val="00344A7B"/>
    <w:rsid w:val="00344DE8"/>
    <w:rsid w:val="00345218"/>
    <w:rsid w:val="003467CE"/>
    <w:rsid w:val="003475BF"/>
    <w:rsid w:val="0034798E"/>
    <w:rsid w:val="00352B1E"/>
    <w:rsid w:val="00353E0F"/>
    <w:rsid w:val="00354D98"/>
    <w:rsid w:val="00355BB7"/>
    <w:rsid w:val="00355C14"/>
    <w:rsid w:val="00356107"/>
    <w:rsid w:val="0035627A"/>
    <w:rsid w:val="0035701F"/>
    <w:rsid w:val="00357F08"/>
    <w:rsid w:val="0036120F"/>
    <w:rsid w:val="00362AF7"/>
    <w:rsid w:val="003636EC"/>
    <w:rsid w:val="00364147"/>
    <w:rsid w:val="00364E17"/>
    <w:rsid w:val="0036518D"/>
    <w:rsid w:val="00365649"/>
    <w:rsid w:val="003656AB"/>
    <w:rsid w:val="00366485"/>
    <w:rsid w:val="0036774C"/>
    <w:rsid w:val="0036796E"/>
    <w:rsid w:val="00371ABC"/>
    <w:rsid w:val="00371DED"/>
    <w:rsid w:val="00372DBF"/>
    <w:rsid w:val="003739EA"/>
    <w:rsid w:val="0037487A"/>
    <w:rsid w:val="00376E26"/>
    <w:rsid w:val="00380171"/>
    <w:rsid w:val="00380242"/>
    <w:rsid w:val="0038085C"/>
    <w:rsid w:val="00381656"/>
    <w:rsid w:val="0038210C"/>
    <w:rsid w:val="00383A97"/>
    <w:rsid w:val="00384144"/>
    <w:rsid w:val="00384DFC"/>
    <w:rsid w:val="00385BE7"/>
    <w:rsid w:val="00386B6B"/>
    <w:rsid w:val="00386C2C"/>
    <w:rsid w:val="003876CA"/>
    <w:rsid w:val="00387894"/>
    <w:rsid w:val="00387FC1"/>
    <w:rsid w:val="003902AA"/>
    <w:rsid w:val="00390AEE"/>
    <w:rsid w:val="00390B0F"/>
    <w:rsid w:val="00390C1F"/>
    <w:rsid w:val="00391468"/>
    <w:rsid w:val="00391B1D"/>
    <w:rsid w:val="00392EF2"/>
    <w:rsid w:val="0039483A"/>
    <w:rsid w:val="00394AB1"/>
    <w:rsid w:val="0039501D"/>
    <w:rsid w:val="003957ED"/>
    <w:rsid w:val="0039583E"/>
    <w:rsid w:val="003965F7"/>
    <w:rsid w:val="00397234"/>
    <w:rsid w:val="00397FE0"/>
    <w:rsid w:val="003A027D"/>
    <w:rsid w:val="003A0375"/>
    <w:rsid w:val="003A0B98"/>
    <w:rsid w:val="003A1B91"/>
    <w:rsid w:val="003A1CAC"/>
    <w:rsid w:val="003A30D9"/>
    <w:rsid w:val="003A51E1"/>
    <w:rsid w:val="003A5CA7"/>
    <w:rsid w:val="003A627E"/>
    <w:rsid w:val="003A6B3D"/>
    <w:rsid w:val="003A6D90"/>
    <w:rsid w:val="003B1A52"/>
    <w:rsid w:val="003B1ECB"/>
    <w:rsid w:val="003B2927"/>
    <w:rsid w:val="003B3E3E"/>
    <w:rsid w:val="003B42DE"/>
    <w:rsid w:val="003B48D4"/>
    <w:rsid w:val="003B5011"/>
    <w:rsid w:val="003B536F"/>
    <w:rsid w:val="003B617E"/>
    <w:rsid w:val="003B7A8C"/>
    <w:rsid w:val="003C0777"/>
    <w:rsid w:val="003C1B41"/>
    <w:rsid w:val="003C2332"/>
    <w:rsid w:val="003C2F23"/>
    <w:rsid w:val="003C48DB"/>
    <w:rsid w:val="003C58EA"/>
    <w:rsid w:val="003C7652"/>
    <w:rsid w:val="003C789C"/>
    <w:rsid w:val="003C7F2E"/>
    <w:rsid w:val="003D08B5"/>
    <w:rsid w:val="003D18D0"/>
    <w:rsid w:val="003D19ED"/>
    <w:rsid w:val="003D1FFD"/>
    <w:rsid w:val="003D2613"/>
    <w:rsid w:val="003D2F3A"/>
    <w:rsid w:val="003D3158"/>
    <w:rsid w:val="003D3336"/>
    <w:rsid w:val="003D4664"/>
    <w:rsid w:val="003D4AB4"/>
    <w:rsid w:val="003D4C3D"/>
    <w:rsid w:val="003D548D"/>
    <w:rsid w:val="003D5B17"/>
    <w:rsid w:val="003D5C9E"/>
    <w:rsid w:val="003D72A5"/>
    <w:rsid w:val="003D72F5"/>
    <w:rsid w:val="003D766A"/>
    <w:rsid w:val="003E0089"/>
    <w:rsid w:val="003E0947"/>
    <w:rsid w:val="003E0981"/>
    <w:rsid w:val="003E13E4"/>
    <w:rsid w:val="003E176B"/>
    <w:rsid w:val="003E18D9"/>
    <w:rsid w:val="003E1D50"/>
    <w:rsid w:val="003E37E9"/>
    <w:rsid w:val="003E3B0A"/>
    <w:rsid w:val="003E56D9"/>
    <w:rsid w:val="003E7068"/>
    <w:rsid w:val="003F0359"/>
    <w:rsid w:val="003F1631"/>
    <w:rsid w:val="003F2578"/>
    <w:rsid w:val="003F30DC"/>
    <w:rsid w:val="003F40AB"/>
    <w:rsid w:val="003F4143"/>
    <w:rsid w:val="003F47AA"/>
    <w:rsid w:val="003F5AE9"/>
    <w:rsid w:val="003F5F76"/>
    <w:rsid w:val="003F68C7"/>
    <w:rsid w:val="003F70FA"/>
    <w:rsid w:val="003F736C"/>
    <w:rsid w:val="00400D52"/>
    <w:rsid w:val="004014F9"/>
    <w:rsid w:val="00401AF0"/>
    <w:rsid w:val="00401B55"/>
    <w:rsid w:val="00402A65"/>
    <w:rsid w:val="00404001"/>
    <w:rsid w:val="004041BA"/>
    <w:rsid w:val="004045CB"/>
    <w:rsid w:val="00404AF8"/>
    <w:rsid w:val="00404B49"/>
    <w:rsid w:val="00405395"/>
    <w:rsid w:val="00406CC0"/>
    <w:rsid w:val="00410119"/>
    <w:rsid w:val="00410CA8"/>
    <w:rsid w:val="00410E6A"/>
    <w:rsid w:val="004111A9"/>
    <w:rsid w:val="004116EB"/>
    <w:rsid w:val="00411D86"/>
    <w:rsid w:val="00412214"/>
    <w:rsid w:val="004123C3"/>
    <w:rsid w:val="00412493"/>
    <w:rsid w:val="0041284B"/>
    <w:rsid w:val="00413CBC"/>
    <w:rsid w:val="0041642A"/>
    <w:rsid w:val="00416532"/>
    <w:rsid w:val="0042120D"/>
    <w:rsid w:val="004219EE"/>
    <w:rsid w:val="00422A82"/>
    <w:rsid w:val="00422C47"/>
    <w:rsid w:val="004240C0"/>
    <w:rsid w:val="00424A18"/>
    <w:rsid w:val="00426595"/>
    <w:rsid w:val="004309C4"/>
    <w:rsid w:val="004310A6"/>
    <w:rsid w:val="00431FC6"/>
    <w:rsid w:val="004322A8"/>
    <w:rsid w:val="00432A30"/>
    <w:rsid w:val="004330C0"/>
    <w:rsid w:val="004341C0"/>
    <w:rsid w:val="00435156"/>
    <w:rsid w:val="004359B0"/>
    <w:rsid w:val="00436DE9"/>
    <w:rsid w:val="004379C5"/>
    <w:rsid w:val="004401B4"/>
    <w:rsid w:val="00440980"/>
    <w:rsid w:val="0044127C"/>
    <w:rsid w:val="00441DD5"/>
    <w:rsid w:val="004426C9"/>
    <w:rsid w:val="004429AA"/>
    <w:rsid w:val="00443690"/>
    <w:rsid w:val="004441AB"/>
    <w:rsid w:val="0044429D"/>
    <w:rsid w:val="0044458E"/>
    <w:rsid w:val="00444E4D"/>
    <w:rsid w:val="00445954"/>
    <w:rsid w:val="0044637A"/>
    <w:rsid w:val="0044645C"/>
    <w:rsid w:val="00446CF9"/>
    <w:rsid w:val="00447C57"/>
    <w:rsid w:val="004505A4"/>
    <w:rsid w:val="0045178D"/>
    <w:rsid w:val="00451E87"/>
    <w:rsid w:val="004524B7"/>
    <w:rsid w:val="00453A3B"/>
    <w:rsid w:val="004548C5"/>
    <w:rsid w:val="00454AF0"/>
    <w:rsid w:val="00454B00"/>
    <w:rsid w:val="00457CD0"/>
    <w:rsid w:val="00457D38"/>
    <w:rsid w:val="00457D3A"/>
    <w:rsid w:val="0046020D"/>
    <w:rsid w:val="00460465"/>
    <w:rsid w:val="0046057A"/>
    <w:rsid w:val="004612A5"/>
    <w:rsid w:val="00461C73"/>
    <w:rsid w:val="0046256B"/>
    <w:rsid w:val="00465407"/>
    <w:rsid w:val="0046587D"/>
    <w:rsid w:val="00465D7A"/>
    <w:rsid w:val="00465DEB"/>
    <w:rsid w:val="0046667A"/>
    <w:rsid w:val="004670E4"/>
    <w:rsid w:val="00467142"/>
    <w:rsid w:val="00470CBB"/>
    <w:rsid w:val="0047198F"/>
    <w:rsid w:val="00471EC2"/>
    <w:rsid w:val="00472FFC"/>
    <w:rsid w:val="00473026"/>
    <w:rsid w:val="00473F63"/>
    <w:rsid w:val="004765D9"/>
    <w:rsid w:val="00480FCC"/>
    <w:rsid w:val="00482192"/>
    <w:rsid w:val="004839E9"/>
    <w:rsid w:val="00483B93"/>
    <w:rsid w:val="004848A7"/>
    <w:rsid w:val="00485BD4"/>
    <w:rsid w:val="00486117"/>
    <w:rsid w:val="004861E7"/>
    <w:rsid w:val="004874AD"/>
    <w:rsid w:val="00490B53"/>
    <w:rsid w:val="0049149E"/>
    <w:rsid w:val="00491E17"/>
    <w:rsid w:val="004934C3"/>
    <w:rsid w:val="00493642"/>
    <w:rsid w:val="00493955"/>
    <w:rsid w:val="00493EEA"/>
    <w:rsid w:val="0049456B"/>
    <w:rsid w:val="00494834"/>
    <w:rsid w:val="004949C3"/>
    <w:rsid w:val="00495AD0"/>
    <w:rsid w:val="0049707D"/>
    <w:rsid w:val="004A0012"/>
    <w:rsid w:val="004A110D"/>
    <w:rsid w:val="004A1794"/>
    <w:rsid w:val="004A47D8"/>
    <w:rsid w:val="004A49EF"/>
    <w:rsid w:val="004A4FC6"/>
    <w:rsid w:val="004A56BA"/>
    <w:rsid w:val="004A5A33"/>
    <w:rsid w:val="004A66A6"/>
    <w:rsid w:val="004A67DB"/>
    <w:rsid w:val="004A6B52"/>
    <w:rsid w:val="004A6D6E"/>
    <w:rsid w:val="004A6F85"/>
    <w:rsid w:val="004A6FAC"/>
    <w:rsid w:val="004A72C1"/>
    <w:rsid w:val="004A7FF9"/>
    <w:rsid w:val="004B0E19"/>
    <w:rsid w:val="004B1BA2"/>
    <w:rsid w:val="004B21C9"/>
    <w:rsid w:val="004B32DB"/>
    <w:rsid w:val="004B3B0D"/>
    <w:rsid w:val="004B3B33"/>
    <w:rsid w:val="004B4A80"/>
    <w:rsid w:val="004B65F8"/>
    <w:rsid w:val="004B68EB"/>
    <w:rsid w:val="004C198B"/>
    <w:rsid w:val="004C2AAF"/>
    <w:rsid w:val="004C2F3F"/>
    <w:rsid w:val="004C319B"/>
    <w:rsid w:val="004C39B1"/>
    <w:rsid w:val="004C3BB9"/>
    <w:rsid w:val="004C3FB0"/>
    <w:rsid w:val="004C4479"/>
    <w:rsid w:val="004C5223"/>
    <w:rsid w:val="004C53D4"/>
    <w:rsid w:val="004C622B"/>
    <w:rsid w:val="004D1541"/>
    <w:rsid w:val="004D1598"/>
    <w:rsid w:val="004D321E"/>
    <w:rsid w:val="004D3A8E"/>
    <w:rsid w:val="004D4112"/>
    <w:rsid w:val="004D5A6A"/>
    <w:rsid w:val="004D6717"/>
    <w:rsid w:val="004D6906"/>
    <w:rsid w:val="004D6CB1"/>
    <w:rsid w:val="004D7C23"/>
    <w:rsid w:val="004D7E33"/>
    <w:rsid w:val="004E34FE"/>
    <w:rsid w:val="004E4632"/>
    <w:rsid w:val="004E4D36"/>
    <w:rsid w:val="004E57A1"/>
    <w:rsid w:val="004E5C67"/>
    <w:rsid w:val="004E6E80"/>
    <w:rsid w:val="004E7D6B"/>
    <w:rsid w:val="004F0452"/>
    <w:rsid w:val="004F0510"/>
    <w:rsid w:val="004F08BA"/>
    <w:rsid w:val="004F0B30"/>
    <w:rsid w:val="004F0D01"/>
    <w:rsid w:val="004F1EA8"/>
    <w:rsid w:val="004F283D"/>
    <w:rsid w:val="004F3151"/>
    <w:rsid w:val="004F3448"/>
    <w:rsid w:val="004F41AB"/>
    <w:rsid w:val="004F4BB0"/>
    <w:rsid w:val="004F614A"/>
    <w:rsid w:val="004F63EF"/>
    <w:rsid w:val="004F6993"/>
    <w:rsid w:val="00500067"/>
    <w:rsid w:val="00500467"/>
    <w:rsid w:val="0050429F"/>
    <w:rsid w:val="00504DBD"/>
    <w:rsid w:val="00505FD2"/>
    <w:rsid w:val="00506661"/>
    <w:rsid w:val="005069EE"/>
    <w:rsid w:val="00507286"/>
    <w:rsid w:val="00507BE8"/>
    <w:rsid w:val="0051028C"/>
    <w:rsid w:val="005106F7"/>
    <w:rsid w:val="00510995"/>
    <w:rsid w:val="00510FC8"/>
    <w:rsid w:val="005111B3"/>
    <w:rsid w:val="00512223"/>
    <w:rsid w:val="0051250E"/>
    <w:rsid w:val="005128E4"/>
    <w:rsid w:val="00512E98"/>
    <w:rsid w:val="005139C4"/>
    <w:rsid w:val="005139E5"/>
    <w:rsid w:val="00513A4B"/>
    <w:rsid w:val="00515542"/>
    <w:rsid w:val="00515AA8"/>
    <w:rsid w:val="0051679C"/>
    <w:rsid w:val="00516961"/>
    <w:rsid w:val="0051768A"/>
    <w:rsid w:val="0051799D"/>
    <w:rsid w:val="005205FB"/>
    <w:rsid w:val="00521D80"/>
    <w:rsid w:val="00522904"/>
    <w:rsid w:val="0052442F"/>
    <w:rsid w:val="005247CF"/>
    <w:rsid w:val="00524DF2"/>
    <w:rsid w:val="0052539B"/>
    <w:rsid w:val="0052605F"/>
    <w:rsid w:val="0052629B"/>
    <w:rsid w:val="00527136"/>
    <w:rsid w:val="00527DB5"/>
    <w:rsid w:val="00527EFB"/>
    <w:rsid w:val="0053189A"/>
    <w:rsid w:val="00531A99"/>
    <w:rsid w:val="0053251D"/>
    <w:rsid w:val="00533643"/>
    <w:rsid w:val="005339C9"/>
    <w:rsid w:val="00534A2D"/>
    <w:rsid w:val="0053534B"/>
    <w:rsid w:val="0053689B"/>
    <w:rsid w:val="00536BB5"/>
    <w:rsid w:val="0053753A"/>
    <w:rsid w:val="00537801"/>
    <w:rsid w:val="00541692"/>
    <w:rsid w:val="005421AC"/>
    <w:rsid w:val="00543573"/>
    <w:rsid w:val="00546525"/>
    <w:rsid w:val="005505BE"/>
    <w:rsid w:val="00550E7E"/>
    <w:rsid w:val="00551BC9"/>
    <w:rsid w:val="00552795"/>
    <w:rsid w:val="00552D17"/>
    <w:rsid w:val="00553789"/>
    <w:rsid w:val="0055518D"/>
    <w:rsid w:val="005551DD"/>
    <w:rsid w:val="0055596F"/>
    <w:rsid w:val="00555DBC"/>
    <w:rsid w:val="005560D5"/>
    <w:rsid w:val="00556B8D"/>
    <w:rsid w:val="00557813"/>
    <w:rsid w:val="0055796D"/>
    <w:rsid w:val="00561101"/>
    <w:rsid w:val="00561DCC"/>
    <w:rsid w:val="00562D54"/>
    <w:rsid w:val="00563F03"/>
    <w:rsid w:val="005643A1"/>
    <w:rsid w:val="0056507D"/>
    <w:rsid w:val="00565496"/>
    <w:rsid w:val="00565709"/>
    <w:rsid w:val="00565C39"/>
    <w:rsid w:val="00566517"/>
    <w:rsid w:val="00566D54"/>
    <w:rsid w:val="005670A2"/>
    <w:rsid w:val="00567319"/>
    <w:rsid w:val="005678E8"/>
    <w:rsid w:val="00567F9B"/>
    <w:rsid w:val="00570D0F"/>
    <w:rsid w:val="00571057"/>
    <w:rsid w:val="005717AD"/>
    <w:rsid w:val="00571B8A"/>
    <w:rsid w:val="0057296B"/>
    <w:rsid w:val="00573EEA"/>
    <w:rsid w:val="00575C3C"/>
    <w:rsid w:val="00576366"/>
    <w:rsid w:val="005769BE"/>
    <w:rsid w:val="00576BD8"/>
    <w:rsid w:val="00577009"/>
    <w:rsid w:val="005770EC"/>
    <w:rsid w:val="00580CAB"/>
    <w:rsid w:val="00581331"/>
    <w:rsid w:val="0058174C"/>
    <w:rsid w:val="005818E0"/>
    <w:rsid w:val="005826A9"/>
    <w:rsid w:val="00582A18"/>
    <w:rsid w:val="00583AD3"/>
    <w:rsid w:val="00583CBA"/>
    <w:rsid w:val="00584032"/>
    <w:rsid w:val="005859AB"/>
    <w:rsid w:val="005861C4"/>
    <w:rsid w:val="00586494"/>
    <w:rsid w:val="00586DCA"/>
    <w:rsid w:val="005874D1"/>
    <w:rsid w:val="00587B5F"/>
    <w:rsid w:val="0059088E"/>
    <w:rsid w:val="00592BF6"/>
    <w:rsid w:val="00593E85"/>
    <w:rsid w:val="0059441F"/>
    <w:rsid w:val="005955C3"/>
    <w:rsid w:val="00595FE1"/>
    <w:rsid w:val="00596921"/>
    <w:rsid w:val="00597A0E"/>
    <w:rsid w:val="005A03DE"/>
    <w:rsid w:val="005A1043"/>
    <w:rsid w:val="005A1633"/>
    <w:rsid w:val="005A1EEF"/>
    <w:rsid w:val="005A4950"/>
    <w:rsid w:val="005A5655"/>
    <w:rsid w:val="005A5A56"/>
    <w:rsid w:val="005A65A4"/>
    <w:rsid w:val="005A6F23"/>
    <w:rsid w:val="005A7941"/>
    <w:rsid w:val="005A7BC5"/>
    <w:rsid w:val="005B0618"/>
    <w:rsid w:val="005B0D0C"/>
    <w:rsid w:val="005B15F5"/>
    <w:rsid w:val="005B28B9"/>
    <w:rsid w:val="005B2A1C"/>
    <w:rsid w:val="005B2ADE"/>
    <w:rsid w:val="005B2B73"/>
    <w:rsid w:val="005B5D91"/>
    <w:rsid w:val="005B6019"/>
    <w:rsid w:val="005B6A3E"/>
    <w:rsid w:val="005B701D"/>
    <w:rsid w:val="005B7A93"/>
    <w:rsid w:val="005C1738"/>
    <w:rsid w:val="005C1EF6"/>
    <w:rsid w:val="005C20D1"/>
    <w:rsid w:val="005C243E"/>
    <w:rsid w:val="005C32B2"/>
    <w:rsid w:val="005C4407"/>
    <w:rsid w:val="005C4A76"/>
    <w:rsid w:val="005C4BD6"/>
    <w:rsid w:val="005C4E86"/>
    <w:rsid w:val="005C793F"/>
    <w:rsid w:val="005D02FA"/>
    <w:rsid w:val="005D0B96"/>
    <w:rsid w:val="005D137E"/>
    <w:rsid w:val="005D15DC"/>
    <w:rsid w:val="005D1808"/>
    <w:rsid w:val="005D2782"/>
    <w:rsid w:val="005D2873"/>
    <w:rsid w:val="005D2BFB"/>
    <w:rsid w:val="005D2D2A"/>
    <w:rsid w:val="005D3DBD"/>
    <w:rsid w:val="005D4567"/>
    <w:rsid w:val="005D46B2"/>
    <w:rsid w:val="005D4F1A"/>
    <w:rsid w:val="005D50B7"/>
    <w:rsid w:val="005D52E0"/>
    <w:rsid w:val="005D69E7"/>
    <w:rsid w:val="005D6E0B"/>
    <w:rsid w:val="005E047B"/>
    <w:rsid w:val="005E1F4D"/>
    <w:rsid w:val="005E1FD9"/>
    <w:rsid w:val="005E2855"/>
    <w:rsid w:val="005E2B86"/>
    <w:rsid w:val="005E3188"/>
    <w:rsid w:val="005E34E5"/>
    <w:rsid w:val="005E35D2"/>
    <w:rsid w:val="005E3640"/>
    <w:rsid w:val="005E3B8F"/>
    <w:rsid w:val="005E3F87"/>
    <w:rsid w:val="005E4629"/>
    <w:rsid w:val="005E516F"/>
    <w:rsid w:val="005E58A4"/>
    <w:rsid w:val="005E5BAE"/>
    <w:rsid w:val="005E62FA"/>
    <w:rsid w:val="005E7E69"/>
    <w:rsid w:val="005F062F"/>
    <w:rsid w:val="005F15EA"/>
    <w:rsid w:val="005F20F5"/>
    <w:rsid w:val="005F274D"/>
    <w:rsid w:val="005F27C4"/>
    <w:rsid w:val="005F405B"/>
    <w:rsid w:val="005F437A"/>
    <w:rsid w:val="005F45E0"/>
    <w:rsid w:val="005F4DAC"/>
    <w:rsid w:val="005F5007"/>
    <w:rsid w:val="005F6ADE"/>
    <w:rsid w:val="005F6E0C"/>
    <w:rsid w:val="005F72D5"/>
    <w:rsid w:val="005F77F7"/>
    <w:rsid w:val="005F7E56"/>
    <w:rsid w:val="006001FA"/>
    <w:rsid w:val="00601123"/>
    <w:rsid w:val="0060124B"/>
    <w:rsid w:val="00601358"/>
    <w:rsid w:val="00601C56"/>
    <w:rsid w:val="00601F41"/>
    <w:rsid w:val="006021A1"/>
    <w:rsid w:val="006025C8"/>
    <w:rsid w:val="006031DA"/>
    <w:rsid w:val="00603A5F"/>
    <w:rsid w:val="0060406F"/>
    <w:rsid w:val="0060439E"/>
    <w:rsid w:val="006054B0"/>
    <w:rsid w:val="006056A9"/>
    <w:rsid w:val="00605FCA"/>
    <w:rsid w:val="0060739C"/>
    <w:rsid w:val="006077B9"/>
    <w:rsid w:val="006104D5"/>
    <w:rsid w:val="00611B2E"/>
    <w:rsid w:val="006133FF"/>
    <w:rsid w:val="006150BB"/>
    <w:rsid w:val="0061519E"/>
    <w:rsid w:val="006152C7"/>
    <w:rsid w:val="0061567E"/>
    <w:rsid w:val="00616BB2"/>
    <w:rsid w:val="0061754B"/>
    <w:rsid w:val="00617899"/>
    <w:rsid w:val="00617C47"/>
    <w:rsid w:val="00617E9F"/>
    <w:rsid w:val="00620808"/>
    <w:rsid w:val="00620F13"/>
    <w:rsid w:val="006214AF"/>
    <w:rsid w:val="00621558"/>
    <w:rsid w:val="00621748"/>
    <w:rsid w:val="00622F1A"/>
    <w:rsid w:val="0062307E"/>
    <w:rsid w:val="00623309"/>
    <w:rsid w:val="00623690"/>
    <w:rsid w:val="00623EC3"/>
    <w:rsid w:val="00624751"/>
    <w:rsid w:val="00624877"/>
    <w:rsid w:val="00624B56"/>
    <w:rsid w:val="00624CAF"/>
    <w:rsid w:val="00624D52"/>
    <w:rsid w:val="00624FA0"/>
    <w:rsid w:val="006252F1"/>
    <w:rsid w:val="00625999"/>
    <w:rsid w:val="0062698B"/>
    <w:rsid w:val="00626D90"/>
    <w:rsid w:val="00627404"/>
    <w:rsid w:val="00627AA8"/>
    <w:rsid w:val="006301E4"/>
    <w:rsid w:val="00631703"/>
    <w:rsid w:val="006320E2"/>
    <w:rsid w:val="006322A9"/>
    <w:rsid w:val="006326C5"/>
    <w:rsid w:val="00632DC7"/>
    <w:rsid w:val="00633E33"/>
    <w:rsid w:val="00633ED8"/>
    <w:rsid w:val="006352A2"/>
    <w:rsid w:val="00635D64"/>
    <w:rsid w:val="006363BC"/>
    <w:rsid w:val="006378CA"/>
    <w:rsid w:val="00645392"/>
    <w:rsid w:val="0064606A"/>
    <w:rsid w:val="0064623F"/>
    <w:rsid w:val="00646266"/>
    <w:rsid w:val="006464AA"/>
    <w:rsid w:val="006478EE"/>
    <w:rsid w:val="0065051E"/>
    <w:rsid w:val="00651B81"/>
    <w:rsid w:val="00651EC0"/>
    <w:rsid w:val="006521E9"/>
    <w:rsid w:val="0065312B"/>
    <w:rsid w:val="00653932"/>
    <w:rsid w:val="00653BA5"/>
    <w:rsid w:val="00653BEE"/>
    <w:rsid w:val="0065569A"/>
    <w:rsid w:val="00655BBA"/>
    <w:rsid w:val="00655E59"/>
    <w:rsid w:val="006570BC"/>
    <w:rsid w:val="00657DED"/>
    <w:rsid w:val="006604FF"/>
    <w:rsid w:val="006615A3"/>
    <w:rsid w:val="00662479"/>
    <w:rsid w:val="006624FB"/>
    <w:rsid w:val="006626AD"/>
    <w:rsid w:val="00662AE3"/>
    <w:rsid w:val="00662CAB"/>
    <w:rsid w:val="00662D75"/>
    <w:rsid w:val="00663702"/>
    <w:rsid w:val="006637E9"/>
    <w:rsid w:val="00663AAC"/>
    <w:rsid w:val="00663C3E"/>
    <w:rsid w:val="00663C96"/>
    <w:rsid w:val="00663CDB"/>
    <w:rsid w:val="00664783"/>
    <w:rsid w:val="00664B9D"/>
    <w:rsid w:val="006654C6"/>
    <w:rsid w:val="006654D4"/>
    <w:rsid w:val="00665546"/>
    <w:rsid w:val="00666435"/>
    <w:rsid w:val="00666AD1"/>
    <w:rsid w:val="00666E3A"/>
    <w:rsid w:val="00667B27"/>
    <w:rsid w:val="00670577"/>
    <w:rsid w:val="00672167"/>
    <w:rsid w:val="006737A3"/>
    <w:rsid w:val="00675CA8"/>
    <w:rsid w:val="0067606D"/>
    <w:rsid w:val="006777C8"/>
    <w:rsid w:val="00680179"/>
    <w:rsid w:val="00680308"/>
    <w:rsid w:val="00680EAB"/>
    <w:rsid w:val="006815D3"/>
    <w:rsid w:val="0068366E"/>
    <w:rsid w:val="0068385A"/>
    <w:rsid w:val="00683C6F"/>
    <w:rsid w:val="006840FC"/>
    <w:rsid w:val="00684DC7"/>
    <w:rsid w:val="006872A6"/>
    <w:rsid w:val="00687483"/>
    <w:rsid w:val="00687E79"/>
    <w:rsid w:val="006900F8"/>
    <w:rsid w:val="006924FE"/>
    <w:rsid w:val="00692518"/>
    <w:rsid w:val="0069297F"/>
    <w:rsid w:val="0069389D"/>
    <w:rsid w:val="00693B23"/>
    <w:rsid w:val="00694319"/>
    <w:rsid w:val="00694624"/>
    <w:rsid w:val="00696092"/>
    <w:rsid w:val="00696BA2"/>
    <w:rsid w:val="00696D62"/>
    <w:rsid w:val="00696E54"/>
    <w:rsid w:val="006A06C4"/>
    <w:rsid w:val="006A14FA"/>
    <w:rsid w:val="006A271D"/>
    <w:rsid w:val="006A2F68"/>
    <w:rsid w:val="006A44ED"/>
    <w:rsid w:val="006A5982"/>
    <w:rsid w:val="006A701C"/>
    <w:rsid w:val="006A79FC"/>
    <w:rsid w:val="006B0E28"/>
    <w:rsid w:val="006B0FE3"/>
    <w:rsid w:val="006B1506"/>
    <w:rsid w:val="006B171D"/>
    <w:rsid w:val="006B1D9F"/>
    <w:rsid w:val="006B2366"/>
    <w:rsid w:val="006B2BA4"/>
    <w:rsid w:val="006B36BC"/>
    <w:rsid w:val="006B3D7C"/>
    <w:rsid w:val="006B404E"/>
    <w:rsid w:val="006B5216"/>
    <w:rsid w:val="006B6988"/>
    <w:rsid w:val="006B6CAF"/>
    <w:rsid w:val="006B7BCF"/>
    <w:rsid w:val="006C07B9"/>
    <w:rsid w:val="006C0F23"/>
    <w:rsid w:val="006C3A38"/>
    <w:rsid w:val="006C3F8F"/>
    <w:rsid w:val="006C4D74"/>
    <w:rsid w:val="006C5024"/>
    <w:rsid w:val="006C617D"/>
    <w:rsid w:val="006C6DD7"/>
    <w:rsid w:val="006C755B"/>
    <w:rsid w:val="006D05ED"/>
    <w:rsid w:val="006D21A7"/>
    <w:rsid w:val="006D6606"/>
    <w:rsid w:val="006D7FAE"/>
    <w:rsid w:val="006D7FFE"/>
    <w:rsid w:val="006E0561"/>
    <w:rsid w:val="006E1803"/>
    <w:rsid w:val="006E1D79"/>
    <w:rsid w:val="006E1E65"/>
    <w:rsid w:val="006E3025"/>
    <w:rsid w:val="006E318D"/>
    <w:rsid w:val="006E3637"/>
    <w:rsid w:val="006E3C8A"/>
    <w:rsid w:val="006E5634"/>
    <w:rsid w:val="006E5CA7"/>
    <w:rsid w:val="006E5CCB"/>
    <w:rsid w:val="006E6423"/>
    <w:rsid w:val="006E7429"/>
    <w:rsid w:val="006F064F"/>
    <w:rsid w:val="006F0E17"/>
    <w:rsid w:val="006F1431"/>
    <w:rsid w:val="006F15AB"/>
    <w:rsid w:val="006F1702"/>
    <w:rsid w:val="006F1A84"/>
    <w:rsid w:val="006F2665"/>
    <w:rsid w:val="006F28EB"/>
    <w:rsid w:val="006F2FF3"/>
    <w:rsid w:val="006F32E0"/>
    <w:rsid w:val="006F343F"/>
    <w:rsid w:val="006F35C2"/>
    <w:rsid w:val="006F3A68"/>
    <w:rsid w:val="006F3AE9"/>
    <w:rsid w:val="006F7953"/>
    <w:rsid w:val="006F7FA6"/>
    <w:rsid w:val="0070039C"/>
    <w:rsid w:val="0070059B"/>
    <w:rsid w:val="0070104A"/>
    <w:rsid w:val="00701464"/>
    <w:rsid w:val="00701E38"/>
    <w:rsid w:val="00702421"/>
    <w:rsid w:val="007028D9"/>
    <w:rsid w:val="00703206"/>
    <w:rsid w:val="00703C3E"/>
    <w:rsid w:val="00705061"/>
    <w:rsid w:val="007056B4"/>
    <w:rsid w:val="007058B2"/>
    <w:rsid w:val="00706C41"/>
    <w:rsid w:val="007078C0"/>
    <w:rsid w:val="00707DC6"/>
    <w:rsid w:val="007119E8"/>
    <w:rsid w:val="00712272"/>
    <w:rsid w:val="00712E3B"/>
    <w:rsid w:val="00713397"/>
    <w:rsid w:val="00713928"/>
    <w:rsid w:val="007146D3"/>
    <w:rsid w:val="00714F0B"/>
    <w:rsid w:val="00715A81"/>
    <w:rsid w:val="00716629"/>
    <w:rsid w:val="007167F3"/>
    <w:rsid w:val="00716AC8"/>
    <w:rsid w:val="00717499"/>
    <w:rsid w:val="0071757A"/>
    <w:rsid w:val="007177E5"/>
    <w:rsid w:val="00720757"/>
    <w:rsid w:val="00720BC7"/>
    <w:rsid w:val="00720D6A"/>
    <w:rsid w:val="00720EE7"/>
    <w:rsid w:val="0072188D"/>
    <w:rsid w:val="00722E11"/>
    <w:rsid w:val="007232D6"/>
    <w:rsid w:val="00723713"/>
    <w:rsid w:val="007250D8"/>
    <w:rsid w:val="00726847"/>
    <w:rsid w:val="00726E1A"/>
    <w:rsid w:val="00726FE8"/>
    <w:rsid w:val="00730C1F"/>
    <w:rsid w:val="00731643"/>
    <w:rsid w:val="00732D4A"/>
    <w:rsid w:val="00733FAF"/>
    <w:rsid w:val="007347D3"/>
    <w:rsid w:val="00734B35"/>
    <w:rsid w:val="00736E94"/>
    <w:rsid w:val="00737084"/>
    <w:rsid w:val="00737BFA"/>
    <w:rsid w:val="00740F4B"/>
    <w:rsid w:val="00741CF6"/>
    <w:rsid w:val="0074218D"/>
    <w:rsid w:val="0074258C"/>
    <w:rsid w:val="007434AD"/>
    <w:rsid w:val="00743F9D"/>
    <w:rsid w:val="00744807"/>
    <w:rsid w:val="00744A9E"/>
    <w:rsid w:val="00744FA8"/>
    <w:rsid w:val="0074571C"/>
    <w:rsid w:val="0074585D"/>
    <w:rsid w:val="007460D7"/>
    <w:rsid w:val="007471E5"/>
    <w:rsid w:val="0075051C"/>
    <w:rsid w:val="007511CD"/>
    <w:rsid w:val="0075245D"/>
    <w:rsid w:val="007524A8"/>
    <w:rsid w:val="007524ED"/>
    <w:rsid w:val="00752BB5"/>
    <w:rsid w:val="00753359"/>
    <w:rsid w:val="00753631"/>
    <w:rsid w:val="007543E4"/>
    <w:rsid w:val="0075568C"/>
    <w:rsid w:val="00755A52"/>
    <w:rsid w:val="00755AA8"/>
    <w:rsid w:val="00755F1B"/>
    <w:rsid w:val="00757644"/>
    <w:rsid w:val="00760CF7"/>
    <w:rsid w:val="00760ED8"/>
    <w:rsid w:val="00761755"/>
    <w:rsid w:val="00763325"/>
    <w:rsid w:val="007642D0"/>
    <w:rsid w:val="0076444A"/>
    <w:rsid w:val="007701BB"/>
    <w:rsid w:val="00770BBC"/>
    <w:rsid w:val="00770F46"/>
    <w:rsid w:val="007713E8"/>
    <w:rsid w:val="00772A17"/>
    <w:rsid w:val="007732E6"/>
    <w:rsid w:val="007735DC"/>
    <w:rsid w:val="00773A20"/>
    <w:rsid w:val="00774365"/>
    <w:rsid w:val="00774428"/>
    <w:rsid w:val="007757E5"/>
    <w:rsid w:val="0077718B"/>
    <w:rsid w:val="0078001B"/>
    <w:rsid w:val="00780039"/>
    <w:rsid w:val="00780AC7"/>
    <w:rsid w:val="00780F86"/>
    <w:rsid w:val="0078151C"/>
    <w:rsid w:val="007818C0"/>
    <w:rsid w:val="00781BF9"/>
    <w:rsid w:val="007835CB"/>
    <w:rsid w:val="007842C7"/>
    <w:rsid w:val="00784495"/>
    <w:rsid w:val="007846B8"/>
    <w:rsid w:val="0078474B"/>
    <w:rsid w:val="0078538D"/>
    <w:rsid w:val="00786995"/>
    <w:rsid w:val="00786C57"/>
    <w:rsid w:val="00786CA5"/>
    <w:rsid w:val="0078745F"/>
    <w:rsid w:val="00787A6B"/>
    <w:rsid w:val="00787CB0"/>
    <w:rsid w:val="007906BA"/>
    <w:rsid w:val="007907D6"/>
    <w:rsid w:val="00790C50"/>
    <w:rsid w:val="00790F12"/>
    <w:rsid w:val="00791293"/>
    <w:rsid w:val="00791483"/>
    <w:rsid w:val="0079258B"/>
    <w:rsid w:val="0079261E"/>
    <w:rsid w:val="00792CC8"/>
    <w:rsid w:val="00793080"/>
    <w:rsid w:val="00793347"/>
    <w:rsid w:val="00794E63"/>
    <w:rsid w:val="0079545A"/>
    <w:rsid w:val="00795A9D"/>
    <w:rsid w:val="00796653"/>
    <w:rsid w:val="0079680D"/>
    <w:rsid w:val="007A0A9E"/>
    <w:rsid w:val="007A10FF"/>
    <w:rsid w:val="007A31D3"/>
    <w:rsid w:val="007A34C3"/>
    <w:rsid w:val="007A4958"/>
    <w:rsid w:val="007A4B52"/>
    <w:rsid w:val="007A4CF7"/>
    <w:rsid w:val="007A4D68"/>
    <w:rsid w:val="007A51C9"/>
    <w:rsid w:val="007A546D"/>
    <w:rsid w:val="007A548E"/>
    <w:rsid w:val="007A5EBA"/>
    <w:rsid w:val="007A5EEF"/>
    <w:rsid w:val="007A60BA"/>
    <w:rsid w:val="007A6297"/>
    <w:rsid w:val="007A7007"/>
    <w:rsid w:val="007A70FF"/>
    <w:rsid w:val="007A79FB"/>
    <w:rsid w:val="007A7E94"/>
    <w:rsid w:val="007B0438"/>
    <w:rsid w:val="007B054C"/>
    <w:rsid w:val="007B0737"/>
    <w:rsid w:val="007B0796"/>
    <w:rsid w:val="007B1A31"/>
    <w:rsid w:val="007B1E9D"/>
    <w:rsid w:val="007B2E20"/>
    <w:rsid w:val="007B31FC"/>
    <w:rsid w:val="007B3B6E"/>
    <w:rsid w:val="007B434F"/>
    <w:rsid w:val="007B45F3"/>
    <w:rsid w:val="007B4B7B"/>
    <w:rsid w:val="007B5505"/>
    <w:rsid w:val="007B59F4"/>
    <w:rsid w:val="007B631A"/>
    <w:rsid w:val="007B68BC"/>
    <w:rsid w:val="007B7368"/>
    <w:rsid w:val="007B76C5"/>
    <w:rsid w:val="007B7A2C"/>
    <w:rsid w:val="007C013E"/>
    <w:rsid w:val="007C0828"/>
    <w:rsid w:val="007C2765"/>
    <w:rsid w:val="007C283D"/>
    <w:rsid w:val="007C2C3B"/>
    <w:rsid w:val="007C31F5"/>
    <w:rsid w:val="007C3BAD"/>
    <w:rsid w:val="007C6AC0"/>
    <w:rsid w:val="007C75DE"/>
    <w:rsid w:val="007C776C"/>
    <w:rsid w:val="007D03DB"/>
    <w:rsid w:val="007D0A36"/>
    <w:rsid w:val="007D1E28"/>
    <w:rsid w:val="007D20BF"/>
    <w:rsid w:val="007D2606"/>
    <w:rsid w:val="007D2769"/>
    <w:rsid w:val="007D2779"/>
    <w:rsid w:val="007D28DF"/>
    <w:rsid w:val="007D29FB"/>
    <w:rsid w:val="007D2E23"/>
    <w:rsid w:val="007D3071"/>
    <w:rsid w:val="007D49C6"/>
    <w:rsid w:val="007D4AFC"/>
    <w:rsid w:val="007D5711"/>
    <w:rsid w:val="007D5759"/>
    <w:rsid w:val="007D61DF"/>
    <w:rsid w:val="007D64C4"/>
    <w:rsid w:val="007D65C2"/>
    <w:rsid w:val="007D6B67"/>
    <w:rsid w:val="007D75DE"/>
    <w:rsid w:val="007D7972"/>
    <w:rsid w:val="007E0552"/>
    <w:rsid w:val="007E1D40"/>
    <w:rsid w:val="007E3775"/>
    <w:rsid w:val="007E39FE"/>
    <w:rsid w:val="007E40D3"/>
    <w:rsid w:val="007E43F3"/>
    <w:rsid w:val="007E4E5C"/>
    <w:rsid w:val="007E5322"/>
    <w:rsid w:val="007E5D83"/>
    <w:rsid w:val="007E61E8"/>
    <w:rsid w:val="007E6429"/>
    <w:rsid w:val="007E6CA4"/>
    <w:rsid w:val="007E7194"/>
    <w:rsid w:val="007E7331"/>
    <w:rsid w:val="007E7657"/>
    <w:rsid w:val="007F080C"/>
    <w:rsid w:val="007F0FF1"/>
    <w:rsid w:val="007F1924"/>
    <w:rsid w:val="007F2653"/>
    <w:rsid w:val="007F2A16"/>
    <w:rsid w:val="007F2F6C"/>
    <w:rsid w:val="007F3147"/>
    <w:rsid w:val="007F35C2"/>
    <w:rsid w:val="007F40D7"/>
    <w:rsid w:val="007F540D"/>
    <w:rsid w:val="007F5DBD"/>
    <w:rsid w:val="007F7AEF"/>
    <w:rsid w:val="0080024C"/>
    <w:rsid w:val="00800A16"/>
    <w:rsid w:val="00800A55"/>
    <w:rsid w:val="00800B60"/>
    <w:rsid w:val="0080157E"/>
    <w:rsid w:val="00801627"/>
    <w:rsid w:val="00801DCF"/>
    <w:rsid w:val="008026B0"/>
    <w:rsid w:val="00804B0F"/>
    <w:rsid w:val="00804D4F"/>
    <w:rsid w:val="00804FDD"/>
    <w:rsid w:val="00807777"/>
    <w:rsid w:val="00807E5A"/>
    <w:rsid w:val="0081002E"/>
    <w:rsid w:val="0081015C"/>
    <w:rsid w:val="008103C5"/>
    <w:rsid w:val="00810B15"/>
    <w:rsid w:val="00810BB9"/>
    <w:rsid w:val="00811099"/>
    <w:rsid w:val="0081304B"/>
    <w:rsid w:val="00813463"/>
    <w:rsid w:val="008134F8"/>
    <w:rsid w:val="00813CA0"/>
    <w:rsid w:val="00813EF4"/>
    <w:rsid w:val="008146C8"/>
    <w:rsid w:val="0081512F"/>
    <w:rsid w:val="00815670"/>
    <w:rsid w:val="00815863"/>
    <w:rsid w:val="00815E2E"/>
    <w:rsid w:val="008165E4"/>
    <w:rsid w:val="00816C6E"/>
    <w:rsid w:val="00816E12"/>
    <w:rsid w:val="008171A2"/>
    <w:rsid w:val="008173BB"/>
    <w:rsid w:val="00817EEE"/>
    <w:rsid w:val="00820418"/>
    <w:rsid w:val="008205C9"/>
    <w:rsid w:val="008211CE"/>
    <w:rsid w:val="00821700"/>
    <w:rsid w:val="00822088"/>
    <w:rsid w:val="00823BAB"/>
    <w:rsid w:val="008246F6"/>
    <w:rsid w:val="0082562D"/>
    <w:rsid w:val="008256EB"/>
    <w:rsid w:val="008257EE"/>
    <w:rsid w:val="00826E93"/>
    <w:rsid w:val="008277C8"/>
    <w:rsid w:val="00830DC9"/>
    <w:rsid w:val="00830EA0"/>
    <w:rsid w:val="00830EBE"/>
    <w:rsid w:val="00830F35"/>
    <w:rsid w:val="00831F89"/>
    <w:rsid w:val="00832701"/>
    <w:rsid w:val="00833615"/>
    <w:rsid w:val="00833DBD"/>
    <w:rsid w:val="0083423F"/>
    <w:rsid w:val="008352BF"/>
    <w:rsid w:val="008354B8"/>
    <w:rsid w:val="00835638"/>
    <w:rsid w:val="0083585D"/>
    <w:rsid w:val="00835BB8"/>
    <w:rsid w:val="00835DBE"/>
    <w:rsid w:val="0083632C"/>
    <w:rsid w:val="008370C6"/>
    <w:rsid w:val="0083720D"/>
    <w:rsid w:val="00841010"/>
    <w:rsid w:val="00841984"/>
    <w:rsid w:val="00842B83"/>
    <w:rsid w:val="00843663"/>
    <w:rsid w:val="00844776"/>
    <w:rsid w:val="00844E30"/>
    <w:rsid w:val="00845757"/>
    <w:rsid w:val="00845F32"/>
    <w:rsid w:val="00846C7B"/>
    <w:rsid w:val="00846DD8"/>
    <w:rsid w:val="00846FAA"/>
    <w:rsid w:val="0084767F"/>
    <w:rsid w:val="0084798A"/>
    <w:rsid w:val="00847E23"/>
    <w:rsid w:val="008500F8"/>
    <w:rsid w:val="0085037F"/>
    <w:rsid w:val="0085205E"/>
    <w:rsid w:val="00853EE1"/>
    <w:rsid w:val="00855125"/>
    <w:rsid w:val="00855790"/>
    <w:rsid w:val="00856875"/>
    <w:rsid w:val="008570BE"/>
    <w:rsid w:val="00857FFD"/>
    <w:rsid w:val="00860F9E"/>
    <w:rsid w:val="00861007"/>
    <w:rsid w:val="0086175E"/>
    <w:rsid w:val="00861E1B"/>
    <w:rsid w:val="00862599"/>
    <w:rsid w:val="00862941"/>
    <w:rsid w:val="008635D4"/>
    <w:rsid w:val="008649B3"/>
    <w:rsid w:val="00864A8D"/>
    <w:rsid w:val="00866604"/>
    <w:rsid w:val="00866AA5"/>
    <w:rsid w:val="00867D5E"/>
    <w:rsid w:val="008701CD"/>
    <w:rsid w:val="00870C65"/>
    <w:rsid w:val="00872340"/>
    <w:rsid w:val="00872AF4"/>
    <w:rsid w:val="00873C4F"/>
    <w:rsid w:val="00874C29"/>
    <w:rsid w:val="00875254"/>
    <w:rsid w:val="008761E9"/>
    <w:rsid w:val="00876830"/>
    <w:rsid w:val="008772D8"/>
    <w:rsid w:val="0087753E"/>
    <w:rsid w:val="008805C3"/>
    <w:rsid w:val="00880A5B"/>
    <w:rsid w:val="0088141F"/>
    <w:rsid w:val="008814E3"/>
    <w:rsid w:val="00881E50"/>
    <w:rsid w:val="008823E4"/>
    <w:rsid w:val="00883BB7"/>
    <w:rsid w:val="008858C3"/>
    <w:rsid w:val="00886066"/>
    <w:rsid w:val="00886248"/>
    <w:rsid w:val="00886BFE"/>
    <w:rsid w:val="00887648"/>
    <w:rsid w:val="00887AC2"/>
    <w:rsid w:val="00890B98"/>
    <w:rsid w:val="00891B18"/>
    <w:rsid w:val="00891E5E"/>
    <w:rsid w:val="0089252A"/>
    <w:rsid w:val="008935F7"/>
    <w:rsid w:val="00894F4D"/>
    <w:rsid w:val="00894F98"/>
    <w:rsid w:val="00896513"/>
    <w:rsid w:val="00896553"/>
    <w:rsid w:val="008A0E79"/>
    <w:rsid w:val="008A0FF8"/>
    <w:rsid w:val="008A126E"/>
    <w:rsid w:val="008A2173"/>
    <w:rsid w:val="008A338E"/>
    <w:rsid w:val="008A391E"/>
    <w:rsid w:val="008A3C05"/>
    <w:rsid w:val="008A3FA9"/>
    <w:rsid w:val="008A49F9"/>
    <w:rsid w:val="008A4DD7"/>
    <w:rsid w:val="008A60E1"/>
    <w:rsid w:val="008A64F9"/>
    <w:rsid w:val="008A740B"/>
    <w:rsid w:val="008A7CA5"/>
    <w:rsid w:val="008B0279"/>
    <w:rsid w:val="008B0F40"/>
    <w:rsid w:val="008B128E"/>
    <w:rsid w:val="008B1F85"/>
    <w:rsid w:val="008B25B8"/>
    <w:rsid w:val="008B2847"/>
    <w:rsid w:val="008B37E0"/>
    <w:rsid w:val="008B3DEB"/>
    <w:rsid w:val="008B4010"/>
    <w:rsid w:val="008B4266"/>
    <w:rsid w:val="008B43E9"/>
    <w:rsid w:val="008B4C70"/>
    <w:rsid w:val="008B4D6A"/>
    <w:rsid w:val="008B75E3"/>
    <w:rsid w:val="008B7C15"/>
    <w:rsid w:val="008C002C"/>
    <w:rsid w:val="008C03AF"/>
    <w:rsid w:val="008C0450"/>
    <w:rsid w:val="008C0896"/>
    <w:rsid w:val="008C08C2"/>
    <w:rsid w:val="008C1007"/>
    <w:rsid w:val="008C112D"/>
    <w:rsid w:val="008C17B7"/>
    <w:rsid w:val="008C2C5E"/>
    <w:rsid w:val="008C2D0C"/>
    <w:rsid w:val="008C2DED"/>
    <w:rsid w:val="008C2F49"/>
    <w:rsid w:val="008C3545"/>
    <w:rsid w:val="008C3A75"/>
    <w:rsid w:val="008C4BCD"/>
    <w:rsid w:val="008C4D5E"/>
    <w:rsid w:val="008C546C"/>
    <w:rsid w:val="008C5B23"/>
    <w:rsid w:val="008C6DD7"/>
    <w:rsid w:val="008C6E3B"/>
    <w:rsid w:val="008C7000"/>
    <w:rsid w:val="008C7C30"/>
    <w:rsid w:val="008C7D53"/>
    <w:rsid w:val="008D2D62"/>
    <w:rsid w:val="008D30FF"/>
    <w:rsid w:val="008D3104"/>
    <w:rsid w:val="008D33F2"/>
    <w:rsid w:val="008D3533"/>
    <w:rsid w:val="008D3D77"/>
    <w:rsid w:val="008D441F"/>
    <w:rsid w:val="008D470C"/>
    <w:rsid w:val="008D4E87"/>
    <w:rsid w:val="008D63A0"/>
    <w:rsid w:val="008D654D"/>
    <w:rsid w:val="008D6CA6"/>
    <w:rsid w:val="008D6F7D"/>
    <w:rsid w:val="008E13C8"/>
    <w:rsid w:val="008E1C43"/>
    <w:rsid w:val="008E2133"/>
    <w:rsid w:val="008E2AE6"/>
    <w:rsid w:val="008E5173"/>
    <w:rsid w:val="008E5414"/>
    <w:rsid w:val="008E57F1"/>
    <w:rsid w:val="008F0BE0"/>
    <w:rsid w:val="008F0DFB"/>
    <w:rsid w:val="008F1601"/>
    <w:rsid w:val="008F215F"/>
    <w:rsid w:val="008F4979"/>
    <w:rsid w:val="008F4A33"/>
    <w:rsid w:val="008F514B"/>
    <w:rsid w:val="008F58C2"/>
    <w:rsid w:val="0090002D"/>
    <w:rsid w:val="009005D3"/>
    <w:rsid w:val="00900B34"/>
    <w:rsid w:val="00901B1A"/>
    <w:rsid w:val="0090283B"/>
    <w:rsid w:val="0090308F"/>
    <w:rsid w:val="0090372A"/>
    <w:rsid w:val="00905B67"/>
    <w:rsid w:val="00906195"/>
    <w:rsid w:val="0090648E"/>
    <w:rsid w:val="00906D4C"/>
    <w:rsid w:val="009077AC"/>
    <w:rsid w:val="009078F5"/>
    <w:rsid w:val="00907A1F"/>
    <w:rsid w:val="00907C57"/>
    <w:rsid w:val="0091115C"/>
    <w:rsid w:val="00911290"/>
    <w:rsid w:val="0091141C"/>
    <w:rsid w:val="009121DA"/>
    <w:rsid w:val="00912ED7"/>
    <w:rsid w:val="00913B66"/>
    <w:rsid w:val="009143F1"/>
    <w:rsid w:val="0091448A"/>
    <w:rsid w:val="00914964"/>
    <w:rsid w:val="009151DC"/>
    <w:rsid w:val="0091559B"/>
    <w:rsid w:val="00915DFE"/>
    <w:rsid w:val="0091621A"/>
    <w:rsid w:val="00916358"/>
    <w:rsid w:val="00917877"/>
    <w:rsid w:val="00917D59"/>
    <w:rsid w:val="00920D5C"/>
    <w:rsid w:val="00920DCC"/>
    <w:rsid w:val="00920DD1"/>
    <w:rsid w:val="00921316"/>
    <w:rsid w:val="0092231D"/>
    <w:rsid w:val="0092247A"/>
    <w:rsid w:val="009226A3"/>
    <w:rsid w:val="00923C3D"/>
    <w:rsid w:val="00924A3A"/>
    <w:rsid w:val="00924C15"/>
    <w:rsid w:val="00926A34"/>
    <w:rsid w:val="00926BFE"/>
    <w:rsid w:val="009300F0"/>
    <w:rsid w:val="0093066A"/>
    <w:rsid w:val="009306DE"/>
    <w:rsid w:val="00930BCB"/>
    <w:rsid w:val="00930ECE"/>
    <w:rsid w:val="00931B74"/>
    <w:rsid w:val="0093236E"/>
    <w:rsid w:val="009329A9"/>
    <w:rsid w:val="00932A5A"/>
    <w:rsid w:val="009333DC"/>
    <w:rsid w:val="00933C24"/>
    <w:rsid w:val="009340DB"/>
    <w:rsid w:val="00934B02"/>
    <w:rsid w:val="00934C5D"/>
    <w:rsid w:val="0093515A"/>
    <w:rsid w:val="00936825"/>
    <w:rsid w:val="0093688A"/>
    <w:rsid w:val="00936924"/>
    <w:rsid w:val="00936A1C"/>
    <w:rsid w:val="00936AB7"/>
    <w:rsid w:val="00936ED2"/>
    <w:rsid w:val="00937956"/>
    <w:rsid w:val="00937BE1"/>
    <w:rsid w:val="0094111C"/>
    <w:rsid w:val="0094184B"/>
    <w:rsid w:val="00941DEA"/>
    <w:rsid w:val="0094280F"/>
    <w:rsid w:val="00943165"/>
    <w:rsid w:val="0094335A"/>
    <w:rsid w:val="00943362"/>
    <w:rsid w:val="00943540"/>
    <w:rsid w:val="00944D59"/>
    <w:rsid w:val="009471EA"/>
    <w:rsid w:val="009473F8"/>
    <w:rsid w:val="009475A1"/>
    <w:rsid w:val="00947700"/>
    <w:rsid w:val="00947AC4"/>
    <w:rsid w:val="00950215"/>
    <w:rsid w:val="00950743"/>
    <w:rsid w:val="009520A3"/>
    <w:rsid w:val="009539E3"/>
    <w:rsid w:val="00954601"/>
    <w:rsid w:val="00954950"/>
    <w:rsid w:val="00955C0C"/>
    <w:rsid w:val="00956C04"/>
    <w:rsid w:val="00957C4F"/>
    <w:rsid w:val="00962851"/>
    <w:rsid w:val="00962DF2"/>
    <w:rsid w:val="00962EAC"/>
    <w:rsid w:val="00963049"/>
    <w:rsid w:val="00963A9A"/>
    <w:rsid w:val="0096519E"/>
    <w:rsid w:val="00965A72"/>
    <w:rsid w:val="00967043"/>
    <w:rsid w:val="00967D82"/>
    <w:rsid w:val="0097030B"/>
    <w:rsid w:val="00971B64"/>
    <w:rsid w:val="00973074"/>
    <w:rsid w:val="00973F33"/>
    <w:rsid w:val="009741F5"/>
    <w:rsid w:val="0097426B"/>
    <w:rsid w:val="0097484E"/>
    <w:rsid w:val="00974CC6"/>
    <w:rsid w:val="00975BAC"/>
    <w:rsid w:val="00977217"/>
    <w:rsid w:val="009802EF"/>
    <w:rsid w:val="00981BF1"/>
    <w:rsid w:val="0098217C"/>
    <w:rsid w:val="00982B5D"/>
    <w:rsid w:val="00983EBC"/>
    <w:rsid w:val="00984B73"/>
    <w:rsid w:val="0098522B"/>
    <w:rsid w:val="009855BF"/>
    <w:rsid w:val="00985EAD"/>
    <w:rsid w:val="009871F0"/>
    <w:rsid w:val="009878C0"/>
    <w:rsid w:val="00990001"/>
    <w:rsid w:val="0099057C"/>
    <w:rsid w:val="00990721"/>
    <w:rsid w:val="00991D51"/>
    <w:rsid w:val="00992F1B"/>
    <w:rsid w:val="009935A0"/>
    <w:rsid w:val="009935AF"/>
    <w:rsid w:val="00995B51"/>
    <w:rsid w:val="009962D2"/>
    <w:rsid w:val="00997711"/>
    <w:rsid w:val="009978E6"/>
    <w:rsid w:val="00997D40"/>
    <w:rsid w:val="00997DCC"/>
    <w:rsid w:val="009A081A"/>
    <w:rsid w:val="009A0B27"/>
    <w:rsid w:val="009A1108"/>
    <w:rsid w:val="009A1D68"/>
    <w:rsid w:val="009A1F03"/>
    <w:rsid w:val="009A257E"/>
    <w:rsid w:val="009A2950"/>
    <w:rsid w:val="009A2B12"/>
    <w:rsid w:val="009A3398"/>
    <w:rsid w:val="009A35AF"/>
    <w:rsid w:val="009A3B7D"/>
    <w:rsid w:val="009A4DF3"/>
    <w:rsid w:val="009A5659"/>
    <w:rsid w:val="009A57C6"/>
    <w:rsid w:val="009A6C5D"/>
    <w:rsid w:val="009A6CF3"/>
    <w:rsid w:val="009A6E18"/>
    <w:rsid w:val="009A72CC"/>
    <w:rsid w:val="009A7BD0"/>
    <w:rsid w:val="009A7E1E"/>
    <w:rsid w:val="009B0FD5"/>
    <w:rsid w:val="009B1B20"/>
    <w:rsid w:val="009B4A8A"/>
    <w:rsid w:val="009B4CA8"/>
    <w:rsid w:val="009B5B28"/>
    <w:rsid w:val="009B5F6B"/>
    <w:rsid w:val="009B60A0"/>
    <w:rsid w:val="009B68D1"/>
    <w:rsid w:val="009B7A9C"/>
    <w:rsid w:val="009C08C1"/>
    <w:rsid w:val="009C0ABD"/>
    <w:rsid w:val="009C1160"/>
    <w:rsid w:val="009C184B"/>
    <w:rsid w:val="009C2018"/>
    <w:rsid w:val="009C393D"/>
    <w:rsid w:val="009C4596"/>
    <w:rsid w:val="009C4B56"/>
    <w:rsid w:val="009C5E2D"/>
    <w:rsid w:val="009C6986"/>
    <w:rsid w:val="009C6DBE"/>
    <w:rsid w:val="009C749B"/>
    <w:rsid w:val="009C76C7"/>
    <w:rsid w:val="009D04FA"/>
    <w:rsid w:val="009D101C"/>
    <w:rsid w:val="009D2186"/>
    <w:rsid w:val="009D377C"/>
    <w:rsid w:val="009D3A80"/>
    <w:rsid w:val="009D3C99"/>
    <w:rsid w:val="009D3FFA"/>
    <w:rsid w:val="009D5461"/>
    <w:rsid w:val="009D5724"/>
    <w:rsid w:val="009D57CD"/>
    <w:rsid w:val="009D70AA"/>
    <w:rsid w:val="009D79D6"/>
    <w:rsid w:val="009E0EDE"/>
    <w:rsid w:val="009E1926"/>
    <w:rsid w:val="009E19FA"/>
    <w:rsid w:val="009E1A88"/>
    <w:rsid w:val="009E2317"/>
    <w:rsid w:val="009E2BE7"/>
    <w:rsid w:val="009E3045"/>
    <w:rsid w:val="009E3A4F"/>
    <w:rsid w:val="009E4612"/>
    <w:rsid w:val="009E4762"/>
    <w:rsid w:val="009E4DE9"/>
    <w:rsid w:val="009E5A4D"/>
    <w:rsid w:val="009E5ADF"/>
    <w:rsid w:val="009E683A"/>
    <w:rsid w:val="009E76DA"/>
    <w:rsid w:val="009F0EC2"/>
    <w:rsid w:val="009F1B12"/>
    <w:rsid w:val="009F2843"/>
    <w:rsid w:val="009F2EB9"/>
    <w:rsid w:val="009F2F41"/>
    <w:rsid w:val="009F3191"/>
    <w:rsid w:val="009F416A"/>
    <w:rsid w:val="009F4EEB"/>
    <w:rsid w:val="009F50E3"/>
    <w:rsid w:val="009F5C0C"/>
    <w:rsid w:val="009F6102"/>
    <w:rsid w:val="009F70C5"/>
    <w:rsid w:val="009F7472"/>
    <w:rsid w:val="00A001BF"/>
    <w:rsid w:val="00A00465"/>
    <w:rsid w:val="00A00B8F"/>
    <w:rsid w:val="00A01028"/>
    <w:rsid w:val="00A01137"/>
    <w:rsid w:val="00A02655"/>
    <w:rsid w:val="00A02684"/>
    <w:rsid w:val="00A03664"/>
    <w:rsid w:val="00A038DD"/>
    <w:rsid w:val="00A05120"/>
    <w:rsid w:val="00A05DCC"/>
    <w:rsid w:val="00A05E4B"/>
    <w:rsid w:val="00A06D36"/>
    <w:rsid w:val="00A0775D"/>
    <w:rsid w:val="00A107C9"/>
    <w:rsid w:val="00A10EE7"/>
    <w:rsid w:val="00A11DF5"/>
    <w:rsid w:val="00A123D5"/>
    <w:rsid w:val="00A1241A"/>
    <w:rsid w:val="00A12974"/>
    <w:rsid w:val="00A15C06"/>
    <w:rsid w:val="00A1743F"/>
    <w:rsid w:val="00A178BE"/>
    <w:rsid w:val="00A22674"/>
    <w:rsid w:val="00A23048"/>
    <w:rsid w:val="00A23677"/>
    <w:rsid w:val="00A24116"/>
    <w:rsid w:val="00A249B3"/>
    <w:rsid w:val="00A24B62"/>
    <w:rsid w:val="00A24C26"/>
    <w:rsid w:val="00A24F0C"/>
    <w:rsid w:val="00A261B2"/>
    <w:rsid w:val="00A26C2A"/>
    <w:rsid w:val="00A27FDE"/>
    <w:rsid w:val="00A30272"/>
    <w:rsid w:val="00A3039A"/>
    <w:rsid w:val="00A30AB9"/>
    <w:rsid w:val="00A30C30"/>
    <w:rsid w:val="00A30D18"/>
    <w:rsid w:val="00A317EE"/>
    <w:rsid w:val="00A338D1"/>
    <w:rsid w:val="00A35DE4"/>
    <w:rsid w:val="00A364F8"/>
    <w:rsid w:val="00A37D58"/>
    <w:rsid w:val="00A37DB5"/>
    <w:rsid w:val="00A40B20"/>
    <w:rsid w:val="00A4273C"/>
    <w:rsid w:val="00A433E8"/>
    <w:rsid w:val="00A43807"/>
    <w:rsid w:val="00A44ACA"/>
    <w:rsid w:val="00A45345"/>
    <w:rsid w:val="00A45684"/>
    <w:rsid w:val="00A45C1F"/>
    <w:rsid w:val="00A46017"/>
    <w:rsid w:val="00A46109"/>
    <w:rsid w:val="00A4747B"/>
    <w:rsid w:val="00A477FB"/>
    <w:rsid w:val="00A479BA"/>
    <w:rsid w:val="00A47A47"/>
    <w:rsid w:val="00A47EAA"/>
    <w:rsid w:val="00A5060A"/>
    <w:rsid w:val="00A50C16"/>
    <w:rsid w:val="00A51711"/>
    <w:rsid w:val="00A5242D"/>
    <w:rsid w:val="00A5283D"/>
    <w:rsid w:val="00A538D2"/>
    <w:rsid w:val="00A54DF9"/>
    <w:rsid w:val="00A55963"/>
    <w:rsid w:val="00A56576"/>
    <w:rsid w:val="00A56643"/>
    <w:rsid w:val="00A567DB"/>
    <w:rsid w:val="00A56F2D"/>
    <w:rsid w:val="00A575F9"/>
    <w:rsid w:val="00A57C2E"/>
    <w:rsid w:val="00A60104"/>
    <w:rsid w:val="00A610D5"/>
    <w:rsid w:val="00A61689"/>
    <w:rsid w:val="00A622AC"/>
    <w:rsid w:val="00A624A3"/>
    <w:rsid w:val="00A63280"/>
    <w:rsid w:val="00A635F5"/>
    <w:rsid w:val="00A63E90"/>
    <w:rsid w:val="00A63FF0"/>
    <w:rsid w:val="00A642F8"/>
    <w:rsid w:val="00A646C5"/>
    <w:rsid w:val="00A64AC4"/>
    <w:rsid w:val="00A65708"/>
    <w:rsid w:val="00A65D89"/>
    <w:rsid w:val="00A65ECA"/>
    <w:rsid w:val="00A65FBF"/>
    <w:rsid w:val="00A66340"/>
    <w:rsid w:val="00A674D7"/>
    <w:rsid w:val="00A703E5"/>
    <w:rsid w:val="00A71D50"/>
    <w:rsid w:val="00A7261C"/>
    <w:rsid w:val="00A72B6C"/>
    <w:rsid w:val="00A72CC0"/>
    <w:rsid w:val="00A73EB1"/>
    <w:rsid w:val="00A755CC"/>
    <w:rsid w:val="00A7580F"/>
    <w:rsid w:val="00A75B88"/>
    <w:rsid w:val="00A763D5"/>
    <w:rsid w:val="00A77E45"/>
    <w:rsid w:val="00A8001D"/>
    <w:rsid w:val="00A80567"/>
    <w:rsid w:val="00A80B6F"/>
    <w:rsid w:val="00A8187B"/>
    <w:rsid w:val="00A82D68"/>
    <w:rsid w:val="00A82F00"/>
    <w:rsid w:val="00A83B18"/>
    <w:rsid w:val="00A84B05"/>
    <w:rsid w:val="00A84F7E"/>
    <w:rsid w:val="00A86655"/>
    <w:rsid w:val="00A8685E"/>
    <w:rsid w:val="00A870D5"/>
    <w:rsid w:val="00A87478"/>
    <w:rsid w:val="00A8776B"/>
    <w:rsid w:val="00A90070"/>
    <w:rsid w:val="00A9134F"/>
    <w:rsid w:val="00A915B3"/>
    <w:rsid w:val="00A91A7E"/>
    <w:rsid w:val="00A92204"/>
    <w:rsid w:val="00A924B4"/>
    <w:rsid w:val="00A93018"/>
    <w:rsid w:val="00A93268"/>
    <w:rsid w:val="00A95D0C"/>
    <w:rsid w:val="00A96228"/>
    <w:rsid w:val="00A96B78"/>
    <w:rsid w:val="00A97931"/>
    <w:rsid w:val="00AA00F2"/>
    <w:rsid w:val="00AA0F7E"/>
    <w:rsid w:val="00AA153E"/>
    <w:rsid w:val="00AA17C1"/>
    <w:rsid w:val="00AA1B62"/>
    <w:rsid w:val="00AA3F8F"/>
    <w:rsid w:val="00AA431A"/>
    <w:rsid w:val="00AA544E"/>
    <w:rsid w:val="00AA6003"/>
    <w:rsid w:val="00AA6A31"/>
    <w:rsid w:val="00AA7FB5"/>
    <w:rsid w:val="00AB0B40"/>
    <w:rsid w:val="00AB0DA2"/>
    <w:rsid w:val="00AB1846"/>
    <w:rsid w:val="00AB19DF"/>
    <w:rsid w:val="00AB1D3C"/>
    <w:rsid w:val="00AB29DE"/>
    <w:rsid w:val="00AB2CE2"/>
    <w:rsid w:val="00AB3622"/>
    <w:rsid w:val="00AB5222"/>
    <w:rsid w:val="00AB57C4"/>
    <w:rsid w:val="00AB5F16"/>
    <w:rsid w:val="00AB625B"/>
    <w:rsid w:val="00AB7F6D"/>
    <w:rsid w:val="00AC01A7"/>
    <w:rsid w:val="00AC042B"/>
    <w:rsid w:val="00AC061A"/>
    <w:rsid w:val="00AC09EC"/>
    <w:rsid w:val="00AC10CA"/>
    <w:rsid w:val="00AC1979"/>
    <w:rsid w:val="00AC2144"/>
    <w:rsid w:val="00AC3766"/>
    <w:rsid w:val="00AC38A7"/>
    <w:rsid w:val="00AC4259"/>
    <w:rsid w:val="00AC4397"/>
    <w:rsid w:val="00AC5662"/>
    <w:rsid w:val="00AC5752"/>
    <w:rsid w:val="00AC60E1"/>
    <w:rsid w:val="00AC6C59"/>
    <w:rsid w:val="00AD000A"/>
    <w:rsid w:val="00AD0AAF"/>
    <w:rsid w:val="00AD0E34"/>
    <w:rsid w:val="00AD1AE0"/>
    <w:rsid w:val="00AD1B88"/>
    <w:rsid w:val="00AD2FFB"/>
    <w:rsid w:val="00AD327F"/>
    <w:rsid w:val="00AD34C0"/>
    <w:rsid w:val="00AD3743"/>
    <w:rsid w:val="00AD47C8"/>
    <w:rsid w:val="00AD5350"/>
    <w:rsid w:val="00AD559A"/>
    <w:rsid w:val="00AD6511"/>
    <w:rsid w:val="00AD7907"/>
    <w:rsid w:val="00AD7F57"/>
    <w:rsid w:val="00AE100A"/>
    <w:rsid w:val="00AE12C4"/>
    <w:rsid w:val="00AE14E6"/>
    <w:rsid w:val="00AE24AD"/>
    <w:rsid w:val="00AE436C"/>
    <w:rsid w:val="00AE51C2"/>
    <w:rsid w:val="00AE6E86"/>
    <w:rsid w:val="00AE73BD"/>
    <w:rsid w:val="00AE7843"/>
    <w:rsid w:val="00AF0619"/>
    <w:rsid w:val="00AF0637"/>
    <w:rsid w:val="00AF2A17"/>
    <w:rsid w:val="00AF2B53"/>
    <w:rsid w:val="00AF337B"/>
    <w:rsid w:val="00AF34F1"/>
    <w:rsid w:val="00AF36B6"/>
    <w:rsid w:val="00AF394A"/>
    <w:rsid w:val="00AF49CD"/>
    <w:rsid w:val="00AF5282"/>
    <w:rsid w:val="00AF65C2"/>
    <w:rsid w:val="00AF772B"/>
    <w:rsid w:val="00AF7BAD"/>
    <w:rsid w:val="00AF7D2A"/>
    <w:rsid w:val="00B00565"/>
    <w:rsid w:val="00B01D3E"/>
    <w:rsid w:val="00B03661"/>
    <w:rsid w:val="00B037D0"/>
    <w:rsid w:val="00B039A0"/>
    <w:rsid w:val="00B03C0E"/>
    <w:rsid w:val="00B040F6"/>
    <w:rsid w:val="00B0483D"/>
    <w:rsid w:val="00B05653"/>
    <w:rsid w:val="00B06947"/>
    <w:rsid w:val="00B06A49"/>
    <w:rsid w:val="00B070DD"/>
    <w:rsid w:val="00B07A05"/>
    <w:rsid w:val="00B1035A"/>
    <w:rsid w:val="00B108E9"/>
    <w:rsid w:val="00B11FC6"/>
    <w:rsid w:val="00B12501"/>
    <w:rsid w:val="00B12531"/>
    <w:rsid w:val="00B12538"/>
    <w:rsid w:val="00B1276B"/>
    <w:rsid w:val="00B13555"/>
    <w:rsid w:val="00B1388A"/>
    <w:rsid w:val="00B14655"/>
    <w:rsid w:val="00B16555"/>
    <w:rsid w:val="00B17676"/>
    <w:rsid w:val="00B1796B"/>
    <w:rsid w:val="00B17A3D"/>
    <w:rsid w:val="00B17C6C"/>
    <w:rsid w:val="00B216AB"/>
    <w:rsid w:val="00B21FE0"/>
    <w:rsid w:val="00B23CCD"/>
    <w:rsid w:val="00B24A22"/>
    <w:rsid w:val="00B24DAE"/>
    <w:rsid w:val="00B25487"/>
    <w:rsid w:val="00B269D8"/>
    <w:rsid w:val="00B26F86"/>
    <w:rsid w:val="00B317F2"/>
    <w:rsid w:val="00B31D1D"/>
    <w:rsid w:val="00B321A8"/>
    <w:rsid w:val="00B339C6"/>
    <w:rsid w:val="00B33D38"/>
    <w:rsid w:val="00B3456F"/>
    <w:rsid w:val="00B357EB"/>
    <w:rsid w:val="00B35F72"/>
    <w:rsid w:val="00B361E4"/>
    <w:rsid w:val="00B37A6B"/>
    <w:rsid w:val="00B410EC"/>
    <w:rsid w:val="00B41A02"/>
    <w:rsid w:val="00B42F01"/>
    <w:rsid w:val="00B436CE"/>
    <w:rsid w:val="00B43C4C"/>
    <w:rsid w:val="00B43DBF"/>
    <w:rsid w:val="00B44584"/>
    <w:rsid w:val="00B44A85"/>
    <w:rsid w:val="00B45865"/>
    <w:rsid w:val="00B459B6"/>
    <w:rsid w:val="00B4669A"/>
    <w:rsid w:val="00B46854"/>
    <w:rsid w:val="00B46B95"/>
    <w:rsid w:val="00B50678"/>
    <w:rsid w:val="00B5092E"/>
    <w:rsid w:val="00B50F8F"/>
    <w:rsid w:val="00B513A7"/>
    <w:rsid w:val="00B51479"/>
    <w:rsid w:val="00B5199E"/>
    <w:rsid w:val="00B52456"/>
    <w:rsid w:val="00B545C2"/>
    <w:rsid w:val="00B555E5"/>
    <w:rsid w:val="00B556B5"/>
    <w:rsid w:val="00B5598F"/>
    <w:rsid w:val="00B57A7A"/>
    <w:rsid w:val="00B60450"/>
    <w:rsid w:val="00B607D3"/>
    <w:rsid w:val="00B60F39"/>
    <w:rsid w:val="00B624C8"/>
    <w:rsid w:val="00B63E6B"/>
    <w:rsid w:val="00B676A6"/>
    <w:rsid w:val="00B6799E"/>
    <w:rsid w:val="00B67A80"/>
    <w:rsid w:val="00B7079A"/>
    <w:rsid w:val="00B71116"/>
    <w:rsid w:val="00B72C49"/>
    <w:rsid w:val="00B742AD"/>
    <w:rsid w:val="00B745E5"/>
    <w:rsid w:val="00B74C74"/>
    <w:rsid w:val="00B75318"/>
    <w:rsid w:val="00B76B17"/>
    <w:rsid w:val="00B76D59"/>
    <w:rsid w:val="00B80220"/>
    <w:rsid w:val="00B80E51"/>
    <w:rsid w:val="00B8127B"/>
    <w:rsid w:val="00B83287"/>
    <w:rsid w:val="00B83B26"/>
    <w:rsid w:val="00B87276"/>
    <w:rsid w:val="00B87338"/>
    <w:rsid w:val="00B878AC"/>
    <w:rsid w:val="00B913ED"/>
    <w:rsid w:val="00B91743"/>
    <w:rsid w:val="00B91D0E"/>
    <w:rsid w:val="00B91E14"/>
    <w:rsid w:val="00B9220C"/>
    <w:rsid w:val="00B931C0"/>
    <w:rsid w:val="00B93773"/>
    <w:rsid w:val="00B93FE9"/>
    <w:rsid w:val="00B94505"/>
    <w:rsid w:val="00B94712"/>
    <w:rsid w:val="00B9579C"/>
    <w:rsid w:val="00B95CA6"/>
    <w:rsid w:val="00B97034"/>
    <w:rsid w:val="00B9785C"/>
    <w:rsid w:val="00BA3A6E"/>
    <w:rsid w:val="00BA4660"/>
    <w:rsid w:val="00BA5FE9"/>
    <w:rsid w:val="00BA66AB"/>
    <w:rsid w:val="00BA7238"/>
    <w:rsid w:val="00BA73AF"/>
    <w:rsid w:val="00BB06CE"/>
    <w:rsid w:val="00BB08CF"/>
    <w:rsid w:val="00BB2C77"/>
    <w:rsid w:val="00BB3352"/>
    <w:rsid w:val="00BB459F"/>
    <w:rsid w:val="00BB46C1"/>
    <w:rsid w:val="00BB4F0B"/>
    <w:rsid w:val="00BB50F3"/>
    <w:rsid w:val="00BB609A"/>
    <w:rsid w:val="00BC003B"/>
    <w:rsid w:val="00BC0201"/>
    <w:rsid w:val="00BC087B"/>
    <w:rsid w:val="00BC0CC3"/>
    <w:rsid w:val="00BC18F9"/>
    <w:rsid w:val="00BC3401"/>
    <w:rsid w:val="00BC3469"/>
    <w:rsid w:val="00BC538F"/>
    <w:rsid w:val="00BC5574"/>
    <w:rsid w:val="00BC5C25"/>
    <w:rsid w:val="00BC6A4C"/>
    <w:rsid w:val="00BC75CA"/>
    <w:rsid w:val="00BC7F93"/>
    <w:rsid w:val="00BD0C1D"/>
    <w:rsid w:val="00BD0F4B"/>
    <w:rsid w:val="00BD153B"/>
    <w:rsid w:val="00BD1C48"/>
    <w:rsid w:val="00BD3AD6"/>
    <w:rsid w:val="00BD423B"/>
    <w:rsid w:val="00BD4378"/>
    <w:rsid w:val="00BD548B"/>
    <w:rsid w:val="00BD5590"/>
    <w:rsid w:val="00BD58A1"/>
    <w:rsid w:val="00BD5CDB"/>
    <w:rsid w:val="00BD6EBA"/>
    <w:rsid w:val="00BD7F47"/>
    <w:rsid w:val="00BE07A0"/>
    <w:rsid w:val="00BE1A88"/>
    <w:rsid w:val="00BE1FFC"/>
    <w:rsid w:val="00BE215B"/>
    <w:rsid w:val="00BE311D"/>
    <w:rsid w:val="00BE3D16"/>
    <w:rsid w:val="00BE3FE2"/>
    <w:rsid w:val="00BE4AC2"/>
    <w:rsid w:val="00BE5A88"/>
    <w:rsid w:val="00BE648C"/>
    <w:rsid w:val="00BE65CA"/>
    <w:rsid w:val="00BE6D10"/>
    <w:rsid w:val="00BF0619"/>
    <w:rsid w:val="00BF0872"/>
    <w:rsid w:val="00BF0C2C"/>
    <w:rsid w:val="00BF12D8"/>
    <w:rsid w:val="00BF140E"/>
    <w:rsid w:val="00BF261C"/>
    <w:rsid w:val="00BF3777"/>
    <w:rsid w:val="00BF3FDE"/>
    <w:rsid w:val="00BF4BC7"/>
    <w:rsid w:val="00BF5545"/>
    <w:rsid w:val="00BF5991"/>
    <w:rsid w:val="00BF5FD3"/>
    <w:rsid w:val="00BF6584"/>
    <w:rsid w:val="00BF6955"/>
    <w:rsid w:val="00BF6D9B"/>
    <w:rsid w:val="00BF6EF0"/>
    <w:rsid w:val="00BF6F74"/>
    <w:rsid w:val="00BF7620"/>
    <w:rsid w:val="00BF7626"/>
    <w:rsid w:val="00BF7693"/>
    <w:rsid w:val="00BF7A5C"/>
    <w:rsid w:val="00C00263"/>
    <w:rsid w:val="00C02F1F"/>
    <w:rsid w:val="00C033CF"/>
    <w:rsid w:val="00C04DAA"/>
    <w:rsid w:val="00C04E7F"/>
    <w:rsid w:val="00C05DED"/>
    <w:rsid w:val="00C06058"/>
    <w:rsid w:val="00C06E4F"/>
    <w:rsid w:val="00C0737B"/>
    <w:rsid w:val="00C07DA4"/>
    <w:rsid w:val="00C07DFF"/>
    <w:rsid w:val="00C07E47"/>
    <w:rsid w:val="00C119CC"/>
    <w:rsid w:val="00C12E48"/>
    <w:rsid w:val="00C13D9E"/>
    <w:rsid w:val="00C16467"/>
    <w:rsid w:val="00C17CA2"/>
    <w:rsid w:val="00C17F63"/>
    <w:rsid w:val="00C20871"/>
    <w:rsid w:val="00C2114F"/>
    <w:rsid w:val="00C2178A"/>
    <w:rsid w:val="00C21EA9"/>
    <w:rsid w:val="00C22085"/>
    <w:rsid w:val="00C238C5"/>
    <w:rsid w:val="00C23ADD"/>
    <w:rsid w:val="00C24432"/>
    <w:rsid w:val="00C24FEF"/>
    <w:rsid w:val="00C251C1"/>
    <w:rsid w:val="00C255DD"/>
    <w:rsid w:val="00C25663"/>
    <w:rsid w:val="00C26AA6"/>
    <w:rsid w:val="00C26E03"/>
    <w:rsid w:val="00C301FA"/>
    <w:rsid w:val="00C30F82"/>
    <w:rsid w:val="00C31728"/>
    <w:rsid w:val="00C3174B"/>
    <w:rsid w:val="00C31EED"/>
    <w:rsid w:val="00C31F6B"/>
    <w:rsid w:val="00C32417"/>
    <w:rsid w:val="00C32B57"/>
    <w:rsid w:val="00C34B15"/>
    <w:rsid w:val="00C34DED"/>
    <w:rsid w:val="00C35F67"/>
    <w:rsid w:val="00C36DD6"/>
    <w:rsid w:val="00C36E3B"/>
    <w:rsid w:val="00C37E70"/>
    <w:rsid w:val="00C40905"/>
    <w:rsid w:val="00C40AD0"/>
    <w:rsid w:val="00C40C10"/>
    <w:rsid w:val="00C40DE5"/>
    <w:rsid w:val="00C41D51"/>
    <w:rsid w:val="00C42CDA"/>
    <w:rsid w:val="00C44233"/>
    <w:rsid w:val="00C44B07"/>
    <w:rsid w:val="00C44DC6"/>
    <w:rsid w:val="00C464CF"/>
    <w:rsid w:val="00C46ACB"/>
    <w:rsid w:val="00C46F7E"/>
    <w:rsid w:val="00C474FA"/>
    <w:rsid w:val="00C50672"/>
    <w:rsid w:val="00C50DB3"/>
    <w:rsid w:val="00C517FC"/>
    <w:rsid w:val="00C52392"/>
    <w:rsid w:val="00C5424D"/>
    <w:rsid w:val="00C5465F"/>
    <w:rsid w:val="00C54B43"/>
    <w:rsid w:val="00C55766"/>
    <w:rsid w:val="00C55D3C"/>
    <w:rsid w:val="00C56C56"/>
    <w:rsid w:val="00C57F46"/>
    <w:rsid w:val="00C6066F"/>
    <w:rsid w:val="00C60950"/>
    <w:rsid w:val="00C61291"/>
    <w:rsid w:val="00C61985"/>
    <w:rsid w:val="00C63229"/>
    <w:rsid w:val="00C6351E"/>
    <w:rsid w:val="00C63627"/>
    <w:rsid w:val="00C639F0"/>
    <w:rsid w:val="00C63C9F"/>
    <w:rsid w:val="00C647FB"/>
    <w:rsid w:val="00C668FB"/>
    <w:rsid w:val="00C66D96"/>
    <w:rsid w:val="00C66E66"/>
    <w:rsid w:val="00C67440"/>
    <w:rsid w:val="00C67526"/>
    <w:rsid w:val="00C7021E"/>
    <w:rsid w:val="00C70386"/>
    <w:rsid w:val="00C707AF"/>
    <w:rsid w:val="00C71E36"/>
    <w:rsid w:val="00C72EFE"/>
    <w:rsid w:val="00C74788"/>
    <w:rsid w:val="00C74E5E"/>
    <w:rsid w:val="00C754E8"/>
    <w:rsid w:val="00C7715C"/>
    <w:rsid w:val="00C77428"/>
    <w:rsid w:val="00C7783F"/>
    <w:rsid w:val="00C77C6A"/>
    <w:rsid w:val="00C8041E"/>
    <w:rsid w:val="00C80726"/>
    <w:rsid w:val="00C80837"/>
    <w:rsid w:val="00C815B0"/>
    <w:rsid w:val="00C81C88"/>
    <w:rsid w:val="00C81E1C"/>
    <w:rsid w:val="00C81F1D"/>
    <w:rsid w:val="00C8249D"/>
    <w:rsid w:val="00C82AE1"/>
    <w:rsid w:val="00C8344C"/>
    <w:rsid w:val="00C83BF6"/>
    <w:rsid w:val="00C846AB"/>
    <w:rsid w:val="00C85071"/>
    <w:rsid w:val="00C8536F"/>
    <w:rsid w:val="00C86709"/>
    <w:rsid w:val="00C86EAE"/>
    <w:rsid w:val="00C87A1C"/>
    <w:rsid w:val="00C87B91"/>
    <w:rsid w:val="00C87C8F"/>
    <w:rsid w:val="00C90C0A"/>
    <w:rsid w:val="00C90D58"/>
    <w:rsid w:val="00C920B4"/>
    <w:rsid w:val="00C92145"/>
    <w:rsid w:val="00C93FF2"/>
    <w:rsid w:val="00C941E1"/>
    <w:rsid w:val="00C9470A"/>
    <w:rsid w:val="00C94FEE"/>
    <w:rsid w:val="00C95CF4"/>
    <w:rsid w:val="00C97ADC"/>
    <w:rsid w:val="00CA0332"/>
    <w:rsid w:val="00CA06C0"/>
    <w:rsid w:val="00CA115E"/>
    <w:rsid w:val="00CA1174"/>
    <w:rsid w:val="00CA1359"/>
    <w:rsid w:val="00CA1B67"/>
    <w:rsid w:val="00CA2DAF"/>
    <w:rsid w:val="00CA3AD2"/>
    <w:rsid w:val="00CA3C85"/>
    <w:rsid w:val="00CA4F82"/>
    <w:rsid w:val="00CB053E"/>
    <w:rsid w:val="00CB1351"/>
    <w:rsid w:val="00CB2759"/>
    <w:rsid w:val="00CB3846"/>
    <w:rsid w:val="00CB5634"/>
    <w:rsid w:val="00CB62BD"/>
    <w:rsid w:val="00CB6BA8"/>
    <w:rsid w:val="00CB6CC4"/>
    <w:rsid w:val="00CB6F03"/>
    <w:rsid w:val="00CB6FBF"/>
    <w:rsid w:val="00CB70CF"/>
    <w:rsid w:val="00CC03E3"/>
    <w:rsid w:val="00CC0986"/>
    <w:rsid w:val="00CC14EE"/>
    <w:rsid w:val="00CC1735"/>
    <w:rsid w:val="00CC1A56"/>
    <w:rsid w:val="00CC275C"/>
    <w:rsid w:val="00CC2ED0"/>
    <w:rsid w:val="00CC317B"/>
    <w:rsid w:val="00CC5088"/>
    <w:rsid w:val="00CC5DCF"/>
    <w:rsid w:val="00CC6A8A"/>
    <w:rsid w:val="00CC701A"/>
    <w:rsid w:val="00CD046D"/>
    <w:rsid w:val="00CD08DC"/>
    <w:rsid w:val="00CD0A15"/>
    <w:rsid w:val="00CD2678"/>
    <w:rsid w:val="00CD29E4"/>
    <w:rsid w:val="00CD59B5"/>
    <w:rsid w:val="00CD6090"/>
    <w:rsid w:val="00CD69F2"/>
    <w:rsid w:val="00CD6E6E"/>
    <w:rsid w:val="00CD7655"/>
    <w:rsid w:val="00CD7BC1"/>
    <w:rsid w:val="00CD7CB4"/>
    <w:rsid w:val="00CD7FFA"/>
    <w:rsid w:val="00CE0EDF"/>
    <w:rsid w:val="00CE0F97"/>
    <w:rsid w:val="00CE1383"/>
    <w:rsid w:val="00CE13B3"/>
    <w:rsid w:val="00CE1931"/>
    <w:rsid w:val="00CE3C7D"/>
    <w:rsid w:val="00CE4DB5"/>
    <w:rsid w:val="00CF0E15"/>
    <w:rsid w:val="00CF0EC1"/>
    <w:rsid w:val="00CF0F51"/>
    <w:rsid w:val="00CF178A"/>
    <w:rsid w:val="00CF3DD1"/>
    <w:rsid w:val="00CF5458"/>
    <w:rsid w:val="00CF58E8"/>
    <w:rsid w:val="00CF6AFE"/>
    <w:rsid w:val="00CF732C"/>
    <w:rsid w:val="00CF790E"/>
    <w:rsid w:val="00CF7F81"/>
    <w:rsid w:val="00D02858"/>
    <w:rsid w:val="00D029A3"/>
    <w:rsid w:val="00D0309F"/>
    <w:rsid w:val="00D03643"/>
    <w:rsid w:val="00D04693"/>
    <w:rsid w:val="00D0523E"/>
    <w:rsid w:val="00D0547D"/>
    <w:rsid w:val="00D054A9"/>
    <w:rsid w:val="00D05BD6"/>
    <w:rsid w:val="00D05E7B"/>
    <w:rsid w:val="00D06D2F"/>
    <w:rsid w:val="00D0717B"/>
    <w:rsid w:val="00D079F5"/>
    <w:rsid w:val="00D07B2A"/>
    <w:rsid w:val="00D07CCC"/>
    <w:rsid w:val="00D101A9"/>
    <w:rsid w:val="00D11095"/>
    <w:rsid w:val="00D11B8D"/>
    <w:rsid w:val="00D12A51"/>
    <w:rsid w:val="00D12AC0"/>
    <w:rsid w:val="00D13B54"/>
    <w:rsid w:val="00D1427E"/>
    <w:rsid w:val="00D1491F"/>
    <w:rsid w:val="00D15479"/>
    <w:rsid w:val="00D1629A"/>
    <w:rsid w:val="00D167EC"/>
    <w:rsid w:val="00D1700C"/>
    <w:rsid w:val="00D175A7"/>
    <w:rsid w:val="00D20A1F"/>
    <w:rsid w:val="00D20D81"/>
    <w:rsid w:val="00D21BDE"/>
    <w:rsid w:val="00D21DDC"/>
    <w:rsid w:val="00D22571"/>
    <w:rsid w:val="00D228AC"/>
    <w:rsid w:val="00D236B6"/>
    <w:rsid w:val="00D237C4"/>
    <w:rsid w:val="00D2404B"/>
    <w:rsid w:val="00D244A4"/>
    <w:rsid w:val="00D24B50"/>
    <w:rsid w:val="00D259B5"/>
    <w:rsid w:val="00D260DC"/>
    <w:rsid w:val="00D26639"/>
    <w:rsid w:val="00D30233"/>
    <w:rsid w:val="00D3091B"/>
    <w:rsid w:val="00D30CE5"/>
    <w:rsid w:val="00D3178F"/>
    <w:rsid w:val="00D32F71"/>
    <w:rsid w:val="00D33749"/>
    <w:rsid w:val="00D337BB"/>
    <w:rsid w:val="00D33EF8"/>
    <w:rsid w:val="00D34174"/>
    <w:rsid w:val="00D3465C"/>
    <w:rsid w:val="00D346C7"/>
    <w:rsid w:val="00D36F54"/>
    <w:rsid w:val="00D37ABB"/>
    <w:rsid w:val="00D41A61"/>
    <w:rsid w:val="00D41BFB"/>
    <w:rsid w:val="00D42976"/>
    <w:rsid w:val="00D44090"/>
    <w:rsid w:val="00D44F39"/>
    <w:rsid w:val="00D45583"/>
    <w:rsid w:val="00D46151"/>
    <w:rsid w:val="00D4634A"/>
    <w:rsid w:val="00D471BB"/>
    <w:rsid w:val="00D50964"/>
    <w:rsid w:val="00D524D2"/>
    <w:rsid w:val="00D5302A"/>
    <w:rsid w:val="00D555CC"/>
    <w:rsid w:val="00D55A91"/>
    <w:rsid w:val="00D56F73"/>
    <w:rsid w:val="00D57263"/>
    <w:rsid w:val="00D57730"/>
    <w:rsid w:val="00D613CC"/>
    <w:rsid w:val="00D61760"/>
    <w:rsid w:val="00D61EB6"/>
    <w:rsid w:val="00D63C8E"/>
    <w:rsid w:val="00D674B3"/>
    <w:rsid w:val="00D6771C"/>
    <w:rsid w:val="00D67AAB"/>
    <w:rsid w:val="00D722C3"/>
    <w:rsid w:val="00D72A99"/>
    <w:rsid w:val="00D73B1C"/>
    <w:rsid w:val="00D73CBA"/>
    <w:rsid w:val="00D73CFA"/>
    <w:rsid w:val="00D7484A"/>
    <w:rsid w:val="00D75358"/>
    <w:rsid w:val="00D75942"/>
    <w:rsid w:val="00D7793F"/>
    <w:rsid w:val="00D812C6"/>
    <w:rsid w:val="00D814A4"/>
    <w:rsid w:val="00D820D2"/>
    <w:rsid w:val="00D82297"/>
    <w:rsid w:val="00D83D21"/>
    <w:rsid w:val="00D8405B"/>
    <w:rsid w:val="00D84F65"/>
    <w:rsid w:val="00D8536C"/>
    <w:rsid w:val="00D855E2"/>
    <w:rsid w:val="00D85D27"/>
    <w:rsid w:val="00D85DCC"/>
    <w:rsid w:val="00D869AF"/>
    <w:rsid w:val="00D86B1B"/>
    <w:rsid w:val="00D86F6E"/>
    <w:rsid w:val="00D87CB5"/>
    <w:rsid w:val="00D90AF8"/>
    <w:rsid w:val="00D90CA9"/>
    <w:rsid w:val="00D91256"/>
    <w:rsid w:val="00D9178F"/>
    <w:rsid w:val="00D94517"/>
    <w:rsid w:val="00D96522"/>
    <w:rsid w:val="00D96A35"/>
    <w:rsid w:val="00D96FF7"/>
    <w:rsid w:val="00D97B42"/>
    <w:rsid w:val="00DA05D7"/>
    <w:rsid w:val="00DA0C63"/>
    <w:rsid w:val="00DA1F83"/>
    <w:rsid w:val="00DA279F"/>
    <w:rsid w:val="00DA2B0E"/>
    <w:rsid w:val="00DA3240"/>
    <w:rsid w:val="00DA36BD"/>
    <w:rsid w:val="00DA43A5"/>
    <w:rsid w:val="00DA5C45"/>
    <w:rsid w:val="00DA5FE5"/>
    <w:rsid w:val="00DA62D5"/>
    <w:rsid w:val="00DA693F"/>
    <w:rsid w:val="00DA6EEF"/>
    <w:rsid w:val="00DB0AFA"/>
    <w:rsid w:val="00DB0E5F"/>
    <w:rsid w:val="00DB21FC"/>
    <w:rsid w:val="00DB310C"/>
    <w:rsid w:val="00DB3CE3"/>
    <w:rsid w:val="00DB47EC"/>
    <w:rsid w:val="00DB4B4B"/>
    <w:rsid w:val="00DB6349"/>
    <w:rsid w:val="00DB64F5"/>
    <w:rsid w:val="00DB6511"/>
    <w:rsid w:val="00DB6609"/>
    <w:rsid w:val="00DC00E8"/>
    <w:rsid w:val="00DC12E7"/>
    <w:rsid w:val="00DC1C8E"/>
    <w:rsid w:val="00DC1D0B"/>
    <w:rsid w:val="00DC2211"/>
    <w:rsid w:val="00DC29B0"/>
    <w:rsid w:val="00DC35D2"/>
    <w:rsid w:val="00DC43AB"/>
    <w:rsid w:val="00DC4811"/>
    <w:rsid w:val="00DC55BD"/>
    <w:rsid w:val="00DC6099"/>
    <w:rsid w:val="00DC626B"/>
    <w:rsid w:val="00DC737B"/>
    <w:rsid w:val="00DD0154"/>
    <w:rsid w:val="00DD0B29"/>
    <w:rsid w:val="00DD1C2A"/>
    <w:rsid w:val="00DD2658"/>
    <w:rsid w:val="00DD2A17"/>
    <w:rsid w:val="00DD2B99"/>
    <w:rsid w:val="00DD2D85"/>
    <w:rsid w:val="00DD3E69"/>
    <w:rsid w:val="00DD550A"/>
    <w:rsid w:val="00DD5B90"/>
    <w:rsid w:val="00DD64BE"/>
    <w:rsid w:val="00DD738D"/>
    <w:rsid w:val="00DD765A"/>
    <w:rsid w:val="00DE0894"/>
    <w:rsid w:val="00DE2657"/>
    <w:rsid w:val="00DE3190"/>
    <w:rsid w:val="00DE333A"/>
    <w:rsid w:val="00DE3F47"/>
    <w:rsid w:val="00DE428D"/>
    <w:rsid w:val="00DE4592"/>
    <w:rsid w:val="00DE4A28"/>
    <w:rsid w:val="00DE4F0B"/>
    <w:rsid w:val="00DE634E"/>
    <w:rsid w:val="00DE79E8"/>
    <w:rsid w:val="00DE7A43"/>
    <w:rsid w:val="00DE7A51"/>
    <w:rsid w:val="00DF0239"/>
    <w:rsid w:val="00DF0901"/>
    <w:rsid w:val="00DF20C3"/>
    <w:rsid w:val="00DF228A"/>
    <w:rsid w:val="00DF2461"/>
    <w:rsid w:val="00DF3783"/>
    <w:rsid w:val="00DF5F76"/>
    <w:rsid w:val="00DF6192"/>
    <w:rsid w:val="00E00DF1"/>
    <w:rsid w:val="00E00F38"/>
    <w:rsid w:val="00E018B3"/>
    <w:rsid w:val="00E02007"/>
    <w:rsid w:val="00E02197"/>
    <w:rsid w:val="00E0224A"/>
    <w:rsid w:val="00E022C0"/>
    <w:rsid w:val="00E02B49"/>
    <w:rsid w:val="00E031E6"/>
    <w:rsid w:val="00E03435"/>
    <w:rsid w:val="00E037CA"/>
    <w:rsid w:val="00E03996"/>
    <w:rsid w:val="00E04EEB"/>
    <w:rsid w:val="00E05014"/>
    <w:rsid w:val="00E05D75"/>
    <w:rsid w:val="00E06BCA"/>
    <w:rsid w:val="00E0717A"/>
    <w:rsid w:val="00E07A0C"/>
    <w:rsid w:val="00E07C43"/>
    <w:rsid w:val="00E07C4F"/>
    <w:rsid w:val="00E07E44"/>
    <w:rsid w:val="00E11194"/>
    <w:rsid w:val="00E11417"/>
    <w:rsid w:val="00E11BE2"/>
    <w:rsid w:val="00E12800"/>
    <w:rsid w:val="00E12C16"/>
    <w:rsid w:val="00E139EF"/>
    <w:rsid w:val="00E144FD"/>
    <w:rsid w:val="00E1578C"/>
    <w:rsid w:val="00E1611E"/>
    <w:rsid w:val="00E1628D"/>
    <w:rsid w:val="00E1656A"/>
    <w:rsid w:val="00E17527"/>
    <w:rsid w:val="00E20BA4"/>
    <w:rsid w:val="00E2131B"/>
    <w:rsid w:val="00E21873"/>
    <w:rsid w:val="00E21B86"/>
    <w:rsid w:val="00E236EC"/>
    <w:rsid w:val="00E24634"/>
    <w:rsid w:val="00E25243"/>
    <w:rsid w:val="00E2546F"/>
    <w:rsid w:val="00E25968"/>
    <w:rsid w:val="00E25E54"/>
    <w:rsid w:val="00E263E2"/>
    <w:rsid w:val="00E2785E"/>
    <w:rsid w:val="00E2787B"/>
    <w:rsid w:val="00E310D6"/>
    <w:rsid w:val="00E31714"/>
    <w:rsid w:val="00E32525"/>
    <w:rsid w:val="00E32B06"/>
    <w:rsid w:val="00E34D29"/>
    <w:rsid w:val="00E34FC6"/>
    <w:rsid w:val="00E3504C"/>
    <w:rsid w:val="00E353A9"/>
    <w:rsid w:val="00E3556F"/>
    <w:rsid w:val="00E35FFB"/>
    <w:rsid w:val="00E3627E"/>
    <w:rsid w:val="00E3710D"/>
    <w:rsid w:val="00E400D0"/>
    <w:rsid w:val="00E406B8"/>
    <w:rsid w:val="00E41330"/>
    <w:rsid w:val="00E417DF"/>
    <w:rsid w:val="00E418F3"/>
    <w:rsid w:val="00E424D9"/>
    <w:rsid w:val="00E43278"/>
    <w:rsid w:val="00E434E4"/>
    <w:rsid w:val="00E4357A"/>
    <w:rsid w:val="00E444A0"/>
    <w:rsid w:val="00E45AB2"/>
    <w:rsid w:val="00E45E1D"/>
    <w:rsid w:val="00E465F5"/>
    <w:rsid w:val="00E468F9"/>
    <w:rsid w:val="00E46EED"/>
    <w:rsid w:val="00E4700E"/>
    <w:rsid w:val="00E47209"/>
    <w:rsid w:val="00E47270"/>
    <w:rsid w:val="00E504C7"/>
    <w:rsid w:val="00E508A1"/>
    <w:rsid w:val="00E51312"/>
    <w:rsid w:val="00E51AE0"/>
    <w:rsid w:val="00E52078"/>
    <w:rsid w:val="00E5235B"/>
    <w:rsid w:val="00E52E8C"/>
    <w:rsid w:val="00E56634"/>
    <w:rsid w:val="00E57164"/>
    <w:rsid w:val="00E600DB"/>
    <w:rsid w:val="00E611BD"/>
    <w:rsid w:val="00E61615"/>
    <w:rsid w:val="00E623CB"/>
    <w:rsid w:val="00E62D57"/>
    <w:rsid w:val="00E62E59"/>
    <w:rsid w:val="00E6405D"/>
    <w:rsid w:val="00E64AAE"/>
    <w:rsid w:val="00E655D2"/>
    <w:rsid w:val="00E65AC6"/>
    <w:rsid w:val="00E65BD3"/>
    <w:rsid w:val="00E65E81"/>
    <w:rsid w:val="00E6637C"/>
    <w:rsid w:val="00E7134B"/>
    <w:rsid w:val="00E71D08"/>
    <w:rsid w:val="00E7264D"/>
    <w:rsid w:val="00E73285"/>
    <w:rsid w:val="00E74786"/>
    <w:rsid w:val="00E74A7A"/>
    <w:rsid w:val="00E75033"/>
    <w:rsid w:val="00E76208"/>
    <w:rsid w:val="00E7644F"/>
    <w:rsid w:val="00E778C6"/>
    <w:rsid w:val="00E8096A"/>
    <w:rsid w:val="00E81BFD"/>
    <w:rsid w:val="00E81F1A"/>
    <w:rsid w:val="00E821A9"/>
    <w:rsid w:val="00E82C60"/>
    <w:rsid w:val="00E863CC"/>
    <w:rsid w:val="00E86592"/>
    <w:rsid w:val="00E8669D"/>
    <w:rsid w:val="00E87218"/>
    <w:rsid w:val="00E91050"/>
    <w:rsid w:val="00E91C32"/>
    <w:rsid w:val="00E93082"/>
    <w:rsid w:val="00E935B9"/>
    <w:rsid w:val="00E936E0"/>
    <w:rsid w:val="00E93843"/>
    <w:rsid w:val="00E94212"/>
    <w:rsid w:val="00E94551"/>
    <w:rsid w:val="00E95732"/>
    <w:rsid w:val="00E96CD2"/>
    <w:rsid w:val="00E9770F"/>
    <w:rsid w:val="00E979C6"/>
    <w:rsid w:val="00EA0E70"/>
    <w:rsid w:val="00EA1DB6"/>
    <w:rsid w:val="00EA2004"/>
    <w:rsid w:val="00EA2026"/>
    <w:rsid w:val="00EA20B6"/>
    <w:rsid w:val="00EA3ABE"/>
    <w:rsid w:val="00EA4075"/>
    <w:rsid w:val="00EA47E8"/>
    <w:rsid w:val="00EA50D6"/>
    <w:rsid w:val="00EA546B"/>
    <w:rsid w:val="00EA54DD"/>
    <w:rsid w:val="00EA5A28"/>
    <w:rsid w:val="00EA5E42"/>
    <w:rsid w:val="00EA722A"/>
    <w:rsid w:val="00EA7B6A"/>
    <w:rsid w:val="00EB0A16"/>
    <w:rsid w:val="00EB0D0B"/>
    <w:rsid w:val="00EB12A2"/>
    <w:rsid w:val="00EB249F"/>
    <w:rsid w:val="00EB2F83"/>
    <w:rsid w:val="00EB3D52"/>
    <w:rsid w:val="00EB60A5"/>
    <w:rsid w:val="00EC07BE"/>
    <w:rsid w:val="00EC0FD7"/>
    <w:rsid w:val="00EC1AFE"/>
    <w:rsid w:val="00EC2FC2"/>
    <w:rsid w:val="00EC4D31"/>
    <w:rsid w:val="00EC57C0"/>
    <w:rsid w:val="00EC6044"/>
    <w:rsid w:val="00EC6929"/>
    <w:rsid w:val="00EC6C2E"/>
    <w:rsid w:val="00EC72AF"/>
    <w:rsid w:val="00EC75A0"/>
    <w:rsid w:val="00EC779C"/>
    <w:rsid w:val="00EC77C3"/>
    <w:rsid w:val="00ED15C9"/>
    <w:rsid w:val="00ED1B0F"/>
    <w:rsid w:val="00ED274F"/>
    <w:rsid w:val="00ED3A07"/>
    <w:rsid w:val="00ED3B3E"/>
    <w:rsid w:val="00ED4234"/>
    <w:rsid w:val="00ED44FA"/>
    <w:rsid w:val="00ED47C5"/>
    <w:rsid w:val="00ED5278"/>
    <w:rsid w:val="00ED5FF4"/>
    <w:rsid w:val="00ED681B"/>
    <w:rsid w:val="00ED6E49"/>
    <w:rsid w:val="00ED7576"/>
    <w:rsid w:val="00EE0258"/>
    <w:rsid w:val="00EE0846"/>
    <w:rsid w:val="00EE14FD"/>
    <w:rsid w:val="00EE17F4"/>
    <w:rsid w:val="00EE2231"/>
    <w:rsid w:val="00EE251D"/>
    <w:rsid w:val="00EE2B06"/>
    <w:rsid w:val="00EE2E2A"/>
    <w:rsid w:val="00EE357B"/>
    <w:rsid w:val="00EE39D8"/>
    <w:rsid w:val="00EE5F37"/>
    <w:rsid w:val="00EE6856"/>
    <w:rsid w:val="00EE6C8F"/>
    <w:rsid w:val="00EE72F5"/>
    <w:rsid w:val="00EE74BA"/>
    <w:rsid w:val="00EF1638"/>
    <w:rsid w:val="00EF1964"/>
    <w:rsid w:val="00EF1F79"/>
    <w:rsid w:val="00EF1F7B"/>
    <w:rsid w:val="00EF2291"/>
    <w:rsid w:val="00EF2C6B"/>
    <w:rsid w:val="00EF3204"/>
    <w:rsid w:val="00EF36FB"/>
    <w:rsid w:val="00EF3C93"/>
    <w:rsid w:val="00EF4854"/>
    <w:rsid w:val="00EF575E"/>
    <w:rsid w:val="00EF6FD2"/>
    <w:rsid w:val="00EF791B"/>
    <w:rsid w:val="00EF7C92"/>
    <w:rsid w:val="00F00108"/>
    <w:rsid w:val="00F01C11"/>
    <w:rsid w:val="00F026DE"/>
    <w:rsid w:val="00F02B99"/>
    <w:rsid w:val="00F032E0"/>
    <w:rsid w:val="00F03C07"/>
    <w:rsid w:val="00F03D02"/>
    <w:rsid w:val="00F042A1"/>
    <w:rsid w:val="00F048A3"/>
    <w:rsid w:val="00F04B2D"/>
    <w:rsid w:val="00F04CB3"/>
    <w:rsid w:val="00F05155"/>
    <w:rsid w:val="00F0515D"/>
    <w:rsid w:val="00F05220"/>
    <w:rsid w:val="00F05C94"/>
    <w:rsid w:val="00F06CE9"/>
    <w:rsid w:val="00F07791"/>
    <w:rsid w:val="00F10428"/>
    <w:rsid w:val="00F12A67"/>
    <w:rsid w:val="00F1327F"/>
    <w:rsid w:val="00F13BCA"/>
    <w:rsid w:val="00F1440E"/>
    <w:rsid w:val="00F16A7C"/>
    <w:rsid w:val="00F1751D"/>
    <w:rsid w:val="00F17D7F"/>
    <w:rsid w:val="00F20CBA"/>
    <w:rsid w:val="00F21305"/>
    <w:rsid w:val="00F22A5B"/>
    <w:rsid w:val="00F23228"/>
    <w:rsid w:val="00F2324F"/>
    <w:rsid w:val="00F23B05"/>
    <w:rsid w:val="00F240D2"/>
    <w:rsid w:val="00F24AD0"/>
    <w:rsid w:val="00F2593A"/>
    <w:rsid w:val="00F2743D"/>
    <w:rsid w:val="00F2753D"/>
    <w:rsid w:val="00F2772E"/>
    <w:rsid w:val="00F27834"/>
    <w:rsid w:val="00F3012E"/>
    <w:rsid w:val="00F30207"/>
    <w:rsid w:val="00F30CD5"/>
    <w:rsid w:val="00F316A9"/>
    <w:rsid w:val="00F3184D"/>
    <w:rsid w:val="00F33724"/>
    <w:rsid w:val="00F33BA6"/>
    <w:rsid w:val="00F341FC"/>
    <w:rsid w:val="00F3570B"/>
    <w:rsid w:val="00F360F1"/>
    <w:rsid w:val="00F36308"/>
    <w:rsid w:val="00F36312"/>
    <w:rsid w:val="00F37967"/>
    <w:rsid w:val="00F37AC3"/>
    <w:rsid w:val="00F40087"/>
    <w:rsid w:val="00F4075B"/>
    <w:rsid w:val="00F411AD"/>
    <w:rsid w:val="00F42286"/>
    <w:rsid w:val="00F43079"/>
    <w:rsid w:val="00F43918"/>
    <w:rsid w:val="00F44164"/>
    <w:rsid w:val="00F454B6"/>
    <w:rsid w:val="00F457EF"/>
    <w:rsid w:val="00F46A30"/>
    <w:rsid w:val="00F51443"/>
    <w:rsid w:val="00F5164E"/>
    <w:rsid w:val="00F53FFA"/>
    <w:rsid w:val="00F54982"/>
    <w:rsid w:val="00F56517"/>
    <w:rsid w:val="00F57D36"/>
    <w:rsid w:val="00F60330"/>
    <w:rsid w:val="00F60894"/>
    <w:rsid w:val="00F612C9"/>
    <w:rsid w:val="00F61569"/>
    <w:rsid w:val="00F61C34"/>
    <w:rsid w:val="00F623F4"/>
    <w:rsid w:val="00F62469"/>
    <w:rsid w:val="00F638E4"/>
    <w:rsid w:val="00F6428D"/>
    <w:rsid w:val="00F642B0"/>
    <w:rsid w:val="00F64ACD"/>
    <w:rsid w:val="00F654DF"/>
    <w:rsid w:val="00F67BB0"/>
    <w:rsid w:val="00F701DA"/>
    <w:rsid w:val="00F70DA4"/>
    <w:rsid w:val="00F7106A"/>
    <w:rsid w:val="00F713B3"/>
    <w:rsid w:val="00F7228A"/>
    <w:rsid w:val="00F725A8"/>
    <w:rsid w:val="00F74712"/>
    <w:rsid w:val="00F74958"/>
    <w:rsid w:val="00F74B6A"/>
    <w:rsid w:val="00F74E89"/>
    <w:rsid w:val="00F76492"/>
    <w:rsid w:val="00F76496"/>
    <w:rsid w:val="00F7734A"/>
    <w:rsid w:val="00F776C9"/>
    <w:rsid w:val="00F77D4B"/>
    <w:rsid w:val="00F77EE2"/>
    <w:rsid w:val="00F8276F"/>
    <w:rsid w:val="00F83078"/>
    <w:rsid w:val="00F840D8"/>
    <w:rsid w:val="00F85C8C"/>
    <w:rsid w:val="00F86193"/>
    <w:rsid w:val="00F86679"/>
    <w:rsid w:val="00F86C6E"/>
    <w:rsid w:val="00F8724C"/>
    <w:rsid w:val="00F87517"/>
    <w:rsid w:val="00F87DCA"/>
    <w:rsid w:val="00F87E67"/>
    <w:rsid w:val="00F903EC"/>
    <w:rsid w:val="00F92481"/>
    <w:rsid w:val="00F92BB6"/>
    <w:rsid w:val="00F92CF9"/>
    <w:rsid w:val="00F9421B"/>
    <w:rsid w:val="00F943DB"/>
    <w:rsid w:val="00F953CC"/>
    <w:rsid w:val="00F9615F"/>
    <w:rsid w:val="00F962FD"/>
    <w:rsid w:val="00F9661D"/>
    <w:rsid w:val="00F9749C"/>
    <w:rsid w:val="00F975A0"/>
    <w:rsid w:val="00F979BB"/>
    <w:rsid w:val="00FA023C"/>
    <w:rsid w:val="00FA3830"/>
    <w:rsid w:val="00FA3A50"/>
    <w:rsid w:val="00FA551A"/>
    <w:rsid w:val="00FA6B22"/>
    <w:rsid w:val="00FA717C"/>
    <w:rsid w:val="00FA754A"/>
    <w:rsid w:val="00FA764B"/>
    <w:rsid w:val="00FA7A8D"/>
    <w:rsid w:val="00FB05AD"/>
    <w:rsid w:val="00FB064C"/>
    <w:rsid w:val="00FB086D"/>
    <w:rsid w:val="00FB1142"/>
    <w:rsid w:val="00FB147D"/>
    <w:rsid w:val="00FB1AE5"/>
    <w:rsid w:val="00FB1D63"/>
    <w:rsid w:val="00FB1DE1"/>
    <w:rsid w:val="00FB259E"/>
    <w:rsid w:val="00FB25CB"/>
    <w:rsid w:val="00FB293B"/>
    <w:rsid w:val="00FB2B11"/>
    <w:rsid w:val="00FB2BA0"/>
    <w:rsid w:val="00FB3B20"/>
    <w:rsid w:val="00FB4580"/>
    <w:rsid w:val="00FB4D4C"/>
    <w:rsid w:val="00FB631E"/>
    <w:rsid w:val="00FB732F"/>
    <w:rsid w:val="00FB76D3"/>
    <w:rsid w:val="00FC04BB"/>
    <w:rsid w:val="00FC0B6A"/>
    <w:rsid w:val="00FC1328"/>
    <w:rsid w:val="00FC291A"/>
    <w:rsid w:val="00FC2B95"/>
    <w:rsid w:val="00FC32B6"/>
    <w:rsid w:val="00FC38F1"/>
    <w:rsid w:val="00FC4F98"/>
    <w:rsid w:val="00FC699C"/>
    <w:rsid w:val="00FC6AF8"/>
    <w:rsid w:val="00FC6D23"/>
    <w:rsid w:val="00FD00D9"/>
    <w:rsid w:val="00FD01C8"/>
    <w:rsid w:val="00FD0F16"/>
    <w:rsid w:val="00FD1A4B"/>
    <w:rsid w:val="00FD1C92"/>
    <w:rsid w:val="00FD288C"/>
    <w:rsid w:val="00FD4A3C"/>
    <w:rsid w:val="00FD4FF5"/>
    <w:rsid w:val="00FD53B9"/>
    <w:rsid w:val="00FD5859"/>
    <w:rsid w:val="00FD5CF9"/>
    <w:rsid w:val="00FD5D03"/>
    <w:rsid w:val="00FD5F93"/>
    <w:rsid w:val="00FD62DA"/>
    <w:rsid w:val="00FD6510"/>
    <w:rsid w:val="00FD659E"/>
    <w:rsid w:val="00FD731E"/>
    <w:rsid w:val="00FD732C"/>
    <w:rsid w:val="00FD7CAA"/>
    <w:rsid w:val="00FE040A"/>
    <w:rsid w:val="00FE11C9"/>
    <w:rsid w:val="00FE22B4"/>
    <w:rsid w:val="00FE25AF"/>
    <w:rsid w:val="00FE33C1"/>
    <w:rsid w:val="00FE3E45"/>
    <w:rsid w:val="00FE4E33"/>
    <w:rsid w:val="00FE5463"/>
    <w:rsid w:val="00FE6283"/>
    <w:rsid w:val="00FE703C"/>
    <w:rsid w:val="00FE7425"/>
    <w:rsid w:val="00FF32FC"/>
    <w:rsid w:val="00FF4BAC"/>
    <w:rsid w:val="00FF5795"/>
    <w:rsid w:val="00FF7073"/>
    <w:rsid w:val="00FF7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fillcolor="black">
      <v:fill color="black"/>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caption" w:qFormat="1"/>
    <w:lsdException w:name="table of figures" w:uiPriority="99"/>
    <w:lsdException w:name="annotation reference" w:uiPriority="99"/>
    <w:lsdException w:name="line number" w:uiPriority="2"/>
    <w:lsdException w:name="endnote reference" w:uiPriority="2"/>
    <w:lsdException w:name="List" w:uiPriority="2"/>
    <w:lsdException w:name="List Bullet" w:uiPriority="2"/>
    <w:lsdException w:name="Title" w:uiPriority="2" w:qFormat="1"/>
    <w:lsdException w:name="Body Text" w:uiPriority="2"/>
    <w:lsdException w:name="List Continue" w:uiPriority="2"/>
    <w:lsdException w:name="Subtitle" w:qFormat="1"/>
    <w:lsdException w:name="Block Text" w:uiPriority="2"/>
    <w:lsdException w:name="Hyperlink" w:uiPriority="99"/>
    <w:lsdException w:name="FollowedHyperlink" w:uiPriority="99"/>
    <w:lsdException w:name="Strong" w:uiPriority="2" w:qFormat="1"/>
    <w:lsdException w:name="Emphasis" w:uiPriority="2" w:qFormat="1"/>
    <w:lsdException w:name="E-mail Signature" w:uiPriority="2"/>
    <w:lsdException w:name="Normal (Web)" w:uiPriority="99"/>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75051C"/>
    <w:rPr>
      <w:rFonts w:ascii="Times" w:hAnsi="Times"/>
      <w:sz w:val="22"/>
    </w:rPr>
  </w:style>
  <w:style w:type="paragraph" w:styleId="Heading1">
    <w:name w:val="heading 1"/>
    <w:basedOn w:val="Normal"/>
    <w:next w:val="Normal"/>
    <w:qFormat/>
    <w:rsid w:val="0024563E"/>
    <w:pPr>
      <w:keepNext/>
      <w:numPr>
        <w:numId w:val="14"/>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3"/>
      </w:numPr>
      <w:outlineLvl w:val="2"/>
    </w:pPr>
    <w:rPr>
      <w:rFonts w:ascii="Times New Roman" w:hAnsi="Times New Roman"/>
      <w:sz w:val="24"/>
      <w:u w:val="single"/>
    </w:rPr>
  </w:style>
  <w:style w:type="paragraph" w:styleId="Heading4">
    <w:name w:val="heading 4"/>
    <w:basedOn w:val="Normal"/>
    <w:next w:val="Normal"/>
    <w:qFormat/>
    <w:rsid w:val="0024563E"/>
    <w:pPr>
      <w:keepNext/>
      <w:numPr>
        <w:ilvl w:val="3"/>
        <w:numId w:val="13"/>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3"/>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3"/>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3"/>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3"/>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link w:val="TitleChar"/>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28"/>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sz w:val="20"/>
    </w:rPr>
  </w:style>
  <w:style w:type="paragraph" w:styleId="BodyTextIndent3">
    <w:name w:val="Body Text Indent 3"/>
    <w:basedOn w:val="Normal"/>
    <w:uiPriority w:val="2"/>
    <w:rsid w:val="0024563E"/>
    <w:pPr>
      <w:ind w:left="3600"/>
    </w:pPr>
    <w:rPr>
      <w:rFonts w:ascii="Times New Roman" w:hAnsi="Times New Roman"/>
      <w:sz w:val="24"/>
    </w:rPr>
  </w:style>
  <w:style w:type="paragraph" w:styleId="BodyText">
    <w:name w:val="Body Text"/>
    <w:basedOn w:val="Normal"/>
    <w:uiPriority w:val="2"/>
    <w:rsid w:val="0024563E"/>
    <w:pPr>
      <w:numPr>
        <w:numId w:val="22"/>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4"/>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uiPriority w:val="99"/>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5"/>
      </w:numPr>
    </w:pPr>
  </w:style>
  <w:style w:type="paragraph" w:styleId="ListBullet3">
    <w:name w:val="List Bullet 3"/>
    <w:basedOn w:val="Normal"/>
    <w:autoRedefine/>
    <w:uiPriority w:val="2"/>
    <w:rsid w:val="0024563E"/>
    <w:pPr>
      <w:numPr>
        <w:numId w:val="6"/>
      </w:numPr>
    </w:pPr>
  </w:style>
  <w:style w:type="paragraph" w:styleId="ListBullet4">
    <w:name w:val="List Bullet 4"/>
    <w:basedOn w:val="Normal"/>
    <w:autoRedefine/>
    <w:uiPriority w:val="2"/>
    <w:rsid w:val="0024563E"/>
    <w:pPr>
      <w:numPr>
        <w:numId w:val="7"/>
      </w:numPr>
    </w:pPr>
  </w:style>
  <w:style w:type="paragraph" w:styleId="ListBullet5">
    <w:name w:val="List Bullet 5"/>
    <w:basedOn w:val="Normal"/>
    <w:autoRedefine/>
    <w:uiPriority w:val="2"/>
    <w:rsid w:val="00412493"/>
    <w:pPr>
      <w:spacing w:after="100" w:afterAutospacing="1"/>
      <w:ind w:right="67"/>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8"/>
      </w:numPr>
    </w:pPr>
  </w:style>
  <w:style w:type="paragraph" w:styleId="ListNumber2">
    <w:name w:val="List Number 2"/>
    <w:basedOn w:val="Normal"/>
    <w:uiPriority w:val="2"/>
    <w:rsid w:val="0024563E"/>
    <w:pPr>
      <w:numPr>
        <w:numId w:val="9"/>
      </w:numPr>
    </w:pPr>
  </w:style>
  <w:style w:type="paragraph" w:styleId="ListNumber3">
    <w:name w:val="List Number 3"/>
    <w:basedOn w:val="Normal"/>
    <w:uiPriority w:val="2"/>
    <w:rsid w:val="0024563E"/>
    <w:pPr>
      <w:numPr>
        <w:numId w:val="10"/>
      </w:numPr>
    </w:pPr>
  </w:style>
  <w:style w:type="paragraph" w:styleId="ListNumber4">
    <w:name w:val="List Number 4"/>
    <w:basedOn w:val="Normal"/>
    <w:uiPriority w:val="2"/>
    <w:rsid w:val="0024563E"/>
    <w:pPr>
      <w:numPr>
        <w:numId w:val="11"/>
      </w:numPr>
    </w:pPr>
  </w:style>
  <w:style w:type="paragraph" w:styleId="ListNumber5">
    <w:name w:val="List Number 5"/>
    <w:basedOn w:val="Normal"/>
    <w:uiPriority w:val="2"/>
    <w:rsid w:val="0024563E"/>
    <w:pPr>
      <w:numPr>
        <w:numId w:val="12"/>
      </w:numPr>
    </w:pPr>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4A6F85"/>
    <w:pPr>
      <w:tabs>
        <w:tab w:val="right" w:leader="dot" w:pos="10080"/>
      </w:tabs>
      <w:spacing w:after="120"/>
    </w:pPr>
    <w:rPr>
      <w:rFonts w:ascii="Times New Roman" w:hAnsi="Times New Roman"/>
      <w:b/>
      <w:bCs/>
      <w:smallCaps/>
      <w:sz w:val="24"/>
      <w:szCs w:val="24"/>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rPr>
  </w:style>
  <w:style w:type="paragraph" w:customStyle="1" w:styleId="TableCentered">
    <w:name w:val="Table (Centered)"/>
    <w:basedOn w:val="Normal"/>
    <w:rsid w:val="0024563E"/>
    <w:pPr>
      <w:keepNext/>
      <w:jc w:val="center"/>
    </w:pPr>
    <w:rPr>
      <w:rFonts w:ascii="TimesNewRomanPS" w:hAnsi="TimesNewRomanPS"/>
      <w:sz w:val="20"/>
    </w:rPr>
  </w:style>
  <w:style w:type="paragraph" w:customStyle="1" w:styleId="TableRt">
    <w:name w:val="Table (Rt.)"/>
    <w:basedOn w:val="Normal"/>
    <w:rsid w:val="0024563E"/>
    <w:pPr>
      <w:keepNext/>
      <w:jc w:val="right"/>
    </w:pPr>
    <w:rPr>
      <w:rFonts w:ascii="TimesNewRomanPS" w:hAnsi="TimesNewRomanPS"/>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color w:val="000000"/>
      <w:sz w:val="24"/>
      <w:szCs w:val="24"/>
    </w:rPr>
  </w:style>
  <w:style w:type="paragraph" w:customStyle="1" w:styleId="section">
    <w:name w:val="section"/>
    <w:basedOn w:val="Normal"/>
    <w:uiPriority w:val="2"/>
    <w:rsid w:val="0024563E"/>
    <w:pPr>
      <w:ind w:left="2880" w:hanging="2880"/>
    </w:pPr>
  </w:style>
  <w:style w:type="paragraph" w:customStyle="1" w:styleId="Indent1Hanging">
    <w:name w:val="Indent 1 Hanging"/>
    <w:basedOn w:val="Normal"/>
    <w:uiPriority w:val="2"/>
    <w:rsid w:val="0024563E"/>
    <w:pPr>
      <w:ind w:left="720" w:hanging="360"/>
      <w:jc w:val="both"/>
    </w:pPr>
    <w:rPr>
      <w:rFonts w:ascii="TimesNewRomanPS" w:hAnsi="TimesNewRomanPS"/>
      <w:sz w:val="20"/>
    </w:rPr>
  </w:style>
  <w:style w:type="paragraph" w:customStyle="1" w:styleId="FlushL">
    <w:name w:val="Flush L"/>
    <w:basedOn w:val="Normal"/>
    <w:uiPriority w:val="2"/>
    <w:rsid w:val="0024563E"/>
    <w:pPr>
      <w:jc w:val="both"/>
    </w:pPr>
    <w:rPr>
      <w:rFonts w:ascii="TimesNewRomanPS" w:hAnsi="TimesNewRomanPS"/>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vanish/>
      <w:color w:val="FF0000"/>
      <w:sz w:val="28"/>
    </w:rPr>
  </w:style>
  <w:style w:type="paragraph" w:customStyle="1" w:styleId="Section2subheading">
    <w:name w:val="Section 2 subheading"/>
    <w:basedOn w:val="Normal"/>
    <w:uiPriority w:val="2"/>
    <w:rsid w:val="0024563E"/>
    <w:pPr>
      <w:numPr>
        <w:numId w:val="2"/>
      </w:numPr>
    </w:pPr>
    <w:rPr>
      <w:rFonts w:ascii="Arial" w:hAnsi="Arial"/>
      <w:color w:val="000000"/>
    </w:rPr>
  </w:style>
  <w:style w:type="paragraph" w:customStyle="1" w:styleId="BHeading">
    <w:name w:val="B Heading"/>
    <w:basedOn w:val="Heading1"/>
    <w:next w:val="Normal"/>
    <w:uiPriority w:val="2"/>
    <w:rsid w:val="0024563E"/>
    <w:pPr>
      <w:numPr>
        <w:numId w:val="78"/>
      </w:numPr>
      <w:tabs>
        <w:tab w:val="left" w:pos="1890"/>
      </w:tabs>
      <w:spacing w:before="0" w:after="0"/>
    </w:pPr>
    <w:rPr>
      <w:rFonts w:ascii="Arial" w:hAnsi="Arial"/>
      <w:smallCaps w:val="0"/>
      <w:sz w:val="24"/>
    </w:rPr>
  </w:style>
  <w:style w:type="paragraph" w:customStyle="1" w:styleId="DHeading">
    <w:name w:val="D Heading"/>
    <w:basedOn w:val="Heading1"/>
    <w:next w:val="Normal"/>
    <w:uiPriority w:val="2"/>
    <w:rsid w:val="0024563E"/>
    <w:pPr>
      <w:numPr>
        <w:numId w:val="23"/>
      </w:numPr>
      <w:tabs>
        <w:tab w:val="left" w:pos="1890"/>
      </w:tabs>
      <w:spacing w:after="120"/>
    </w:pPr>
    <w:rPr>
      <w:rFonts w:ascii="Arial" w:hAnsi="Arial"/>
      <w:smallCaps w:val="0"/>
      <w:sz w:val="24"/>
    </w:rPr>
  </w:style>
  <w:style w:type="paragraph" w:styleId="NormalWeb">
    <w:name w:val="Normal (Web)"/>
    <w:basedOn w:val="Normal"/>
    <w:uiPriority w:val="99"/>
    <w:rsid w:val="00473026"/>
    <w:pPr>
      <w:spacing w:before="100" w:beforeAutospacing="1" w:after="100" w:afterAutospacing="1"/>
    </w:pPr>
    <w:rPr>
      <w:rFonts w:ascii="Times New Roman" w:hAnsi="Times New Roman"/>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uiPriority w:val="99"/>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sz w:val="20"/>
    </w:rPr>
  </w:style>
  <w:style w:type="character" w:customStyle="1" w:styleId="TitleChar">
    <w:name w:val="Title Char"/>
    <w:basedOn w:val="DefaultParagraphFont"/>
    <w:link w:val="Title"/>
    <w:uiPriority w:val="2"/>
    <w:rsid w:val="00092FB6"/>
    <w:rPr>
      <w:rFonts w:ascii="Times" w:hAnsi="Times"/>
      <w:b/>
      <w:smallCaps/>
      <w:noProof/>
      <w:sz w:val="36"/>
    </w:rPr>
  </w:style>
  <w:style w:type="table" w:styleId="TableGrid">
    <w:name w:val="Table Grid"/>
    <w:basedOn w:val="TableNormal"/>
    <w:uiPriority w:val="59"/>
    <w:rsid w:val="00911290"/>
    <w:pPr>
      <w:ind w:right="547"/>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055785"/>
    <w:pPr>
      <w:spacing w:line="288" w:lineRule="auto"/>
      <w:ind w:firstLine="240"/>
    </w:pPr>
    <w:rPr>
      <w:rFonts w:ascii="Arial" w:hAnsi="Arial" w:cs="Arial"/>
      <w:color w:val="000000"/>
      <w:sz w:val="20"/>
    </w:rPr>
  </w:style>
  <w:style w:type="paragraph" w:customStyle="1" w:styleId="pbodyctr">
    <w:name w:val="pbodyctr"/>
    <w:basedOn w:val="Normal"/>
    <w:rsid w:val="00055785"/>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055785"/>
    <w:pPr>
      <w:spacing w:before="240" w:after="240" w:line="288" w:lineRule="auto"/>
      <w:jc w:val="center"/>
    </w:pPr>
    <w:rPr>
      <w:rFonts w:ascii="Arial" w:hAnsi="Arial" w:cs="Arial"/>
      <w:smallCaps/>
      <w:color w:val="000000"/>
      <w:sz w:val="20"/>
    </w:rPr>
  </w:style>
  <w:style w:type="character" w:customStyle="1" w:styleId="updatebodytest">
    <w:name w:val="updatebodytest"/>
    <w:basedOn w:val="DefaultParagraphFont"/>
    <w:rsid w:val="00512E98"/>
  </w:style>
  <w:style w:type="character" w:customStyle="1" w:styleId="mainheader">
    <w:name w:val="mainheader"/>
    <w:basedOn w:val="DefaultParagraphFont"/>
    <w:rsid w:val="00512E98"/>
  </w:style>
  <w:style w:type="character" w:customStyle="1" w:styleId="div5head">
    <w:name w:val="div5head"/>
    <w:basedOn w:val="DefaultParagraphFont"/>
    <w:rsid w:val="00512E98"/>
  </w:style>
  <w:style w:type="character" w:customStyle="1" w:styleId="div6head">
    <w:name w:val="div6head"/>
    <w:basedOn w:val="DefaultParagraphFont"/>
    <w:rsid w:val="00512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caption" w:qFormat="1"/>
    <w:lsdException w:name="table of figures" w:uiPriority="99"/>
    <w:lsdException w:name="annotation reference" w:uiPriority="99"/>
    <w:lsdException w:name="line number" w:uiPriority="2"/>
    <w:lsdException w:name="endnote reference" w:uiPriority="2"/>
    <w:lsdException w:name="List" w:uiPriority="2"/>
    <w:lsdException w:name="List Bullet" w:uiPriority="2"/>
    <w:lsdException w:name="Title" w:qFormat="1"/>
    <w:lsdException w:name="Body Text" w:uiPriority="2"/>
    <w:lsdException w:name="List Continue" w:uiPriority="2"/>
    <w:lsdException w:name="Subtitle" w:qFormat="1"/>
    <w:lsdException w:name="Block Text" w:uiPriority="2"/>
    <w:lsdException w:name="Hyperlink" w:uiPriority="99"/>
    <w:lsdException w:name="FollowedHyperlink" w:uiPriority="99"/>
    <w:lsdException w:name="Strong" w:uiPriority="2" w:qFormat="1"/>
    <w:lsdException w:name="Emphasis" w:uiPriority="2" w:qFormat="1"/>
    <w:lsdException w:name="E-mail Signature"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F86193"/>
    <w:rPr>
      <w:rFonts w:ascii="Times" w:hAnsi="Times"/>
      <w:noProof/>
      <w:sz w:val="22"/>
    </w:rPr>
  </w:style>
  <w:style w:type="paragraph" w:styleId="Heading1">
    <w:name w:val="heading 1"/>
    <w:basedOn w:val="Normal"/>
    <w:next w:val="Normal"/>
    <w:qFormat/>
    <w:rsid w:val="0024563E"/>
    <w:pPr>
      <w:keepNext/>
      <w:numPr>
        <w:numId w:val="16"/>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5"/>
      </w:numPr>
      <w:outlineLvl w:val="2"/>
    </w:pPr>
    <w:rPr>
      <w:rFonts w:ascii="Times New Roman" w:hAnsi="Times New Roman"/>
      <w:noProof w:val="0"/>
      <w:sz w:val="24"/>
      <w:u w:val="single"/>
    </w:rPr>
  </w:style>
  <w:style w:type="paragraph" w:styleId="Heading4">
    <w:name w:val="heading 4"/>
    <w:basedOn w:val="Normal"/>
    <w:next w:val="Normal"/>
    <w:qFormat/>
    <w:rsid w:val="0024563E"/>
    <w:pPr>
      <w:keepNext/>
      <w:numPr>
        <w:ilvl w:val="3"/>
        <w:numId w:val="15"/>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5"/>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5"/>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5"/>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5"/>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noProof w:val="0"/>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36"/>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noProof w:val="0"/>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noProof w:val="0"/>
      <w:sz w:val="20"/>
    </w:rPr>
  </w:style>
  <w:style w:type="paragraph" w:styleId="BodyTextIndent3">
    <w:name w:val="Body Text Indent 3"/>
    <w:basedOn w:val="Normal"/>
    <w:uiPriority w:val="2"/>
    <w:rsid w:val="0024563E"/>
    <w:pPr>
      <w:ind w:left="3600"/>
    </w:pPr>
    <w:rPr>
      <w:rFonts w:ascii="Times New Roman" w:hAnsi="Times New Roman"/>
      <w:noProof w:val="0"/>
      <w:sz w:val="24"/>
    </w:rPr>
  </w:style>
  <w:style w:type="paragraph" w:styleId="BodyText">
    <w:name w:val="Body Text"/>
    <w:basedOn w:val="Normal"/>
    <w:uiPriority w:val="2"/>
    <w:rsid w:val="0024563E"/>
    <w:pPr>
      <w:numPr>
        <w:numId w:val="27"/>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5"/>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6"/>
      </w:numPr>
    </w:pPr>
  </w:style>
  <w:style w:type="paragraph" w:styleId="ListBullet3">
    <w:name w:val="List Bullet 3"/>
    <w:basedOn w:val="Normal"/>
    <w:autoRedefine/>
    <w:uiPriority w:val="2"/>
    <w:rsid w:val="0024563E"/>
    <w:pPr>
      <w:numPr>
        <w:numId w:val="7"/>
      </w:numPr>
    </w:pPr>
  </w:style>
  <w:style w:type="paragraph" w:styleId="ListBullet4">
    <w:name w:val="List Bullet 4"/>
    <w:basedOn w:val="Normal"/>
    <w:autoRedefine/>
    <w:uiPriority w:val="2"/>
    <w:rsid w:val="0024563E"/>
    <w:pPr>
      <w:numPr>
        <w:numId w:val="8"/>
      </w:numPr>
    </w:pPr>
  </w:style>
  <w:style w:type="paragraph" w:styleId="ListBullet5">
    <w:name w:val="List Bullet 5"/>
    <w:basedOn w:val="Normal"/>
    <w:autoRedefine/>
    <w:uiPriority w:val="2"/>
    <w:rsid w:val="0024563E"/>
    <w:pPr>
      <w:numPr>
        <w:numId w:val="9"/>
      </w:numPr>
      <w:spacing w:after="100" w:afterAutospacing="1"/>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10"/>
      </w:numPr>
    </w:pPr>
  </w:style>
  <w:style w:type="paragraph" w:styleId="ListNumber2">
    <w:name w:val="List Number 2"/>
    <w:basedOn w:val="Normal"/>
    <w:uiPriority w:val="2"/>
    <w:rsid w:val="0024563E"/>
    <w:pPr>
      <w:numPr>
        <w:numId w:val="11"/>
      </w:numPr>
    </w:pPr>
  </w:style>
  <w:style w:type="paragraph" w:styleId="ListNumber3">
    <w:name w:val="List Number 3"/>
    <w:basedOn w:val="Normal"/>
    <w:uiPriority w:val="2"/>
    <w:rsid w:val="0024563E"/>
    <w:pPr>
      <w:numPr>
        <w:numId w:val="12"/>
      </w:numPr>
    </w:pPr>
  </w:style>
  <w:style w:type="paragraph" w:styleId="ListNumber4">
    <w:name w:val="List Number 4"/>
    <w:basedOn w:val="Normal"/>
    <w:uiPriority w:val="2"/>
    <w:rsid w:val="0024563E"/>
    <w:pPr>
      <w:numPr>
        <w:numId w:val="13"/>
      </w:numPr>
    </w:pPr>
  </w:style>
  <w:style w:type="paragraph" w:styleId="ListNumber5">
    <w:name w:val="List Number 5"/>
    <w:basedOn w:val="Normal"/>
    <w:uiPriority w:val="2"/>
    <w:rsid w:val="0024563E"/>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FC699C"/>
    <w:pPr>
      <w:tabs>
        <w:tab w:val="right" w:leader="dot" w:pos="10080"/>
      </w:tabs>
      <w:spacing w:line="480" w:lineRule="auto"/>
    </w:pPr>
    <w:rPr>
      <w:rFonts w:ascii="Times New Roman" w:hAnsi="Times New Roman"/>
      <w:b/>
      <w:bCs/>
      <w:smallCaps/>
      <w:szCs w:val="22"/>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noProof w:val="0"/>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noProof w:val="0"/>
    </w:rPr>
  </w:style>
  <w:style w:type="paragraph" w:customStyle="1" w:styleId="TableCentered">
    <w:name w:val="Table (Centered)"/>
    <w:basedOn w:val="Normal"/>
    <w:rsid w:val="0024563E"/>
    <w:pPr>
      <w:keepNext/>
      <w:jc w:val="center"/>
    </w:pPr>
    <w:rPr>
      <w:rFonts w:ascii="TimesNewRomanPS" w:hAnsi="TimesNewRomanPS"/>
      <w:noProof w:val="0"/>
      <w:sz w:val="20"/>
    </w:rPr>
  </w:style>
  <w:style w:type="paragraph" w:customStyle="1" w:styleId="TableRt">
    <w:name w:val="Table (Rt.)"/>
    <w:basedOn w:val="Normal"/>
    <w:rsid w:val="0024563E"/>
    <w:pPr>
      <w:keepNext/>
      <w:jc w:val="right"/>
    </w:pPr>
    <w:rPr>
      <w:rFonts w:ascii="TimesNewRomanPS" w:hAnsi="TimesNewRomanPS"/>
      <w:noProof w:val="0"/>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noProof w:val="0"/>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noProof w:val="0"/>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noProof w:val="0"/>
      <w:color w:val="000000"/>
      <w:sz w:val="24"/>
      <w:szCs w:val="24"/>
    </w:rPr>
  </w:style>
  <w:style w:type="paragraph" w:customStyle="1" w:styleId="section">
    <w:name w:val="section"/>
    <w:basedOn w:val="Normal"/>
    <w:uiPriority w:val="2"/>
    <w:rsid w:val="0024563E"/>
    <w:pPr>
      <w:ind w:left="2880" w:hanging="2880"/>
    </w:pPr>
    <w:rPr>
      <w:noProof w:val="0"/>
    </w:rPr>
  </w:style>
  <w:style w:type="paragraph" w:customStyle="1" w:styleId="Indent1Hanging">
    <w:name w:val="Indent 1 Hanging"/>
    <w:basedOn w:val="Normal"/>
    <w:uiPriority w:val="2"/>
    <w:rsid w:val="0024563E"/>
    <w:pPr>
      <w:ind w:left="720" w:hanging="360"/>
      <w:jc w:val="both"/>
    </w:pPr>
    <w:rPr>
      <w:rFonts w:ascii="TimesNewRomanPS" w:hAnsi="TimesNewRomanPS"/>
      <w:noProof w:val="0"/>
      <w:sz w:val="20"/>
    </w:rPr>
  </w:style>
  <w:style w:type="paragraph" w:customStyle="1" w:styleId="FlushL">
    <w:name w:val="Flush L"/>
    <w:basedOn w:val="Normal"/>
    <w:uiPriority w:val="2"/>
    <w:rsid w:val="0024563E"/>
    <w:pPr>
      <w:jc w:val="both"/>
    </w:pPr>
    <w:rPr>
      <w:rFonts w:ascii="TimesNewRomanPS" w:hAnsi="TimesNewRomanPS"/>
      <w:noProof w:val="0"/>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noProof w:val="0"/>
      <w:vanish/>
      <w:color w:val="FF0000"/>
      <w:sz w:val="28"/>
    </w:rPr>
  </w:style>
  <w:style w:type="paragraph" w:customStyle="1" w:styleId="Section2subheading">
    <w:name w:val="Section 2 subheading"/>
    <w:basedOn w:val="Normal"/>
    <w:uiPriority w:val="2"/>
    <w:rsid w:val="0024563E"/>
    <w:pPr>
      <w:numPr>
        <w:numId w:val="3"/>
      </w:numPr>
    </w:pPr>
    <w:rPr>
      <w:rFonts w:ascii="Arial" w:hAnsi="Arial"/>
      <w:noProof w:val="0"/>
      <w:color w:val="000000"/>
    </w:rPr>
  </w:style>
  <w:style w:type="paragraph" w:customStyle="1" w:styleId="BHeading">
    <w:name w:val="B Heading"/>
    <w:basedOn w:val="Heading1"/>
    <w:next w:val="Normal"/>
    <w:uiPriority w:val="2"/>
    <w:rsid w:val="0024563E"/>
    <w:pPr>
      <w:numPr>
        <w:numId w:val="106"/>
      </w:numPr>
      <w:tabs>
        <w:tab w:val="left" w:pos="1890"/>
      </w:tabs>
      <w:spacing w:before="0" w:after="0"/>
    </w:pPr>
    <w:rPr>
      <w:rFonts w:ascii="Arial" w:hAnsi="Arial"/>
      <w:smallCaps w:val="0"/>
      <w:noProof w:val="0"/>
      <w:sz w:val="24"/>
    </w:rPr>
  </w:style>
  <w:style w:type="paragraph" w:customStyle="1" w:styleId="DHeading">
    <w:name w:val="D Heading"/>
    <w:basedOn w:val="Heading1"/>
    <w:next w:val="Normal"/>
    <w:uiPriority w:val="2"/>
    <w:rsid w:val="0024563E"/>
    <w:pPr>
      <w:numPr>
        <w:numId w:val="28"/>
      </w:numPr>
      <w:tabs>
        <w:tab w:val="left" w:pos="1890"/>
      </w:tabs>
      <w:spacing w:after="120"/>
    </w:pPr>
    <w:rPr>
      <w:rFonts w:ascii="Arial" w:hAnsi="Arial"/>
      <w:smallCaps w:val="0"/>
      <w:noProof w:val="0"/>
      <w:sz w:val="24"/>
    </w:rPr>
  </w:style>
  <w:style w:type="paragraph" w:styleId="NormalWeb">
    <w:name w:val="Normal (Web)"/>
    <w:basedOn w:val="Normal"/>
    <w:uiPriority w:val="2"/>
    <w:rsid w:val="00473026"/>
    <w:pPr>
      <w:spacing w:before="100" w:beforeAutospacing="1" w:after="100" w:afterAutospacing="1"/>
    </w:pPr>
    <w:rPr>
      <w:rFonts w:ascii="Times New Roman" w:hAnsi="Times New Roman"/>
      <w:noProof w:val="0"/>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noProof w:val="0"/>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noProof w:val="0"/>
      <w:sz w:val="20"/>
    </w:rPr>
  </w:style>
</w:styles>
</file>

<file path=word/webSettings.xml><?xml version="1.0" encoding="utf-8"?>
<w:webSettings xmlns:r="http://schemas.openxmlformats.org/officeDocument/2006/relationships" xmlns:w="http://schemas.openxmlformats.org/wordprocessingml/2006/main">
  <w:divs>
    <w:div w:id="622137">
      <w:bodyDiv w:val="1"/>
      <w:marLeft w:val="0"/>
      <w:marRight w:val="0"/>
      <w:marTop w:val="0"/>
      <w:marBottom w:val="0"/>
      <w:divBdr>
        <w:top w:val="none" w:sz="0" w:space="0" w:color="auto"/>
        <w:left w:val="none" w:sz="0" w:space="0" w:color="auto"/>
        <w:bottom w:val="none" w:sz="0" w:space="0" w:color="auto"/>
        <w:right w:val="none" w:sz="0" w:space="0" w:color="auto"/>
      </w:divBdr>
    </w:div>
    <w:div w:id="25911399">
      <w:bodyDiv w:val="1"/>
      <w:marLeft w:val="0"/>
      <w:marRight w:val="0"/>
      <w:marTop w:val="0"/>
      <w:marBottom w:val="0"/>
      <w:divBdr>
        <w:top w:val="none" w:sz="0" w:space="0" w:color="auto"/>
        <w:left w:val="none" w:sz="0" w:space="0" w:color="auto"/>
        <w:bottom w:val="none" w:sz="0" w:space="0" w:color="auto"/>
        <w:right w:val="none" w:sz="0" w:space="0" w:color="auto"/>
      </w:divBdr>
      <w:divsChild>
        <w:div w:id="206112655">
          <w:marLeft w:val="0"/>
          <w:marRight w:val="0"/>
          <w:marTop w:val="0"/>
          <w:marBottom w:val="0"/>
          <w:divBdr>
            <w:top w:val="none" w:sz="0" w:space="0" w:color="auto"/>
            <w:left w:val="none" w:sz="0" w:space="0" w:color="auto"/>
            <w:bottom w:val="none" w:sz="0" w:space="0" w:color="auto"/>
            <w:right w:val="none" w:sz="0" w:space="0" w:color="auto"/>
          </w:divBdr>
          <w:divsChild>
            <w:div w:id="1584221867">
              <w:marLeft w:val="0"/>
              <w:marRight w:val="0"/>
              <w:marTop w:val="0"/>
              <w:marBottom w:val="0"/>
              <w:divBdr>
                <w:top w:val="none" w:sz="0" w:space="0" w:color="auto"/>
                <w:left w:val="none" w:sz="0" w:space="0" w:color="auto"/>
                <w:bottom w:val="none" w:sz="0" w:space="0" w:color="auto"/>
                <w:right w:val="none" w:sz="0" w:space="0" w:color="auto"/>
              </w:divBdr>
              <w:divsChild>
                <w:div w:id="5053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625">
      <w:bodyDiv w:val="1"/>
      <w:marLeft w:val="0"/>
      <w:marRight w:val="0"/>
      <w:marTop w:val="0"/>
      <w:marBottom w:val="0"/>
      <w:divBdr>
        <w:top w:val="none" w:sz="0" w:space="0" w:color="auto"/>
        <w:left w:val="none" w:sz="0" w:space="0" w:color="auto"/>
        <w:bottom w:val="none" w:sz="0" w:space="0" w:color="auto"/>
        <w:right w:val="none" w:sz="0" w:space="0" w:color="auto"/>
      </w:divBdr>
    </w:div>
    <w:div w:id="134225400">
      <w:bodyDiv w:val="1"/>
      <w:marLeft w:val="0"/>
      <w:marRight w:val="0"/>
      <w:marTop w:val="0"/>
      <w:marBottom w:val="0"/>
      <w:divBdr>
        <w:top w:val="none" w:sz="0" w:space="0" w:color="auto"/>
        <w:left w:val="none" w:sz="0" w:space="0" w:color="auto"/>
        <w:bottom w:val="none" w:sz="0" w:space="0" w:color="auto"/>
        <w:right w:val="none" w:sz="0" w:space="0" w:color="auto"/>
      </w:divBdr>
    </w:div>
    <w:div w:id="281806036">
      <w:bodyDiv w:val="1"/>
      <w:marLeft w:val="0"/>
      <w:marRight w:val="0"/>
      <w:marTop w:val="0"/>
      <w:marBottom w:val="0"/>
      <w:divBdr>
        <w:top w:val="none" w:sz="0" w:space="0" w:color="auto"/>
        <w:left w:val="none" w:sz="0" w:space="0" w:color="auto"/>
        <w:bottom w:val="none" w:sz="0" w:space="0" w:color="auto"/>
        <w:right w:val="none" w:sz="0" w:space="0" w:color="auto"/>
      </w:divBdr>
    </w:div>
    <w:div w:id="310796208">
      <w:bodyDiv w:val="1"/>
      <w:marLeft w:val="0"/>
      <w:marRight w:val="0"/>
      <w:marTop w:val="0"/>
      <w:marBottom w:val="0"/>
      <w:divBdr>
        <w:top w:val="none" w:sz="0" w:space="0" w:color="auto"/>
        <w:left w:val="none" w:sz="0" w:space="0" w:color="auto"/>
        <w:bottom w:val="none" w:sz="0" w:space="0" w:color="auto"/>
        <w:right w:val="none" w:sz="0" w:space="0" w:color="auto"/>
      </w:divBdr>
    </w:div>
    <w:div w:id="320621612">
      <w:bodyDiv w:val="1"/>
      <w:marLeft w:val="0"/>
      <w:marRight w:val="0"/>
      <w:marTop w:val="0"/>
      <w:marBottom w:val="0"/>
      <w:divBdr>
        <w:top w:val="none" w:sz="0" w:space="0" w:color="auto"/>
        <w:left w:val="none" w:sz="0" w:space="0" w:color="auto"/>
        <w:bottom w:val="none" w:sz="0" w:space="0" w:color="auto"/>
        <w:right w:val="none" w:sz="0" w:space="0" w:color="auto"/>
      </w:divBdr>
    </w:div>
    <w:div w:id="386341914">
      <w:bodyDiv w:val="1"/>
      <w:marLeft w:val="0"/>
      <w:marRight w:val="0"/>
      <w:marTop w:val="0"/>
      <w:marBottom w:val="0"/>
      <w:divBdr>
        <w:top w:val="none" w:sz="0" w:space="0" w:color="auto"/>
        <w:left w:val="none" w:sz="0" w:space="0" w:color="auto"/>
        <w:bottom w:val="none" w:sz="0" w:space="0" w:color="auto"/>
        <w:right w:val="none" w:sz="0" w:space="0" w:color="auto"/>
      </w:divBdr>
    </w:div>
    <w:div w:id="392041394">
      <w:bodyDiv w:val="1"/>
      <w:marLeft w:val="0"/>
      <w:marRight w:val="0"/>
      <w:marTop w:val="0"/>
      <w:marBottom w:val="0"/>
      <w:divBdr>
        <w:top w:val="none" w:sz="0" w:space="0" w:color="auto"/>
        <w:left w:val="none" w:sz="0" w:space="0" w:color="auto"/>
        <w:bottom w:val="none" w:sz="0" w:space="0" w:color="auto"/>
        <w:right w:val="none" w:sz="0" w:space="0" w:color="auto"/>
      </w:divBdr>
    </w:div>
    <w:div w:id="459106355">
      <w:bodyDiv w:val="1"/>
      <w:marLeft w:val="0"/>
      <w:marRight w:val="0"/>
      <w:marTop w:val="0"/>
      <w:marBottom w:val="0"/>
      <w:divBdr>
        <w:top w:val="none" w:sz="0" w:space="0" w:color="auto"/>
        <w:left w:val="none" w:sz="0" w:space="0" w:color="auto"/>
        <w:bottom w:val="none" w:sz="0" w:space="0" w:color="auto"/>
        <w:right w:val="none" w:sz="0" w:space="0" w:color="auto"/>
      </w:divBdr>
    </w:div>
    <w:div w:id="473959264">
      <w:bodyDiv w:val="1"/>
      <w:marLeft w:val="0"/>
      <w:marRight w:val="0"/>
      <w:marTop w:val="0"/>
      <w:marBottom w:val="0"/>
      <w:divBdr>
        <w:top w:val="none" w:sz="0" w:space="0" w:color="auto"/>
        <w:left w:val="none" w:sz="0" w:space="0" w:color="auto"/>
        <w:bottom w:val="none" w:sz="0" w:space="0" w:color="auto"/>
        <w:right w:val="none" w:sz="0" w:space="0" w:color="auto"/>
      </w:divBdr>
    </w:div>
    <w:div w:id="477966627">
      <w:bodyDiv w:val="1"/>
      <w:marLeft w:val="0"/>
      <w:marRight w:val="0"/>
      <w:marTop w:val="0"/>
      <w:marBottom w:val="0"/>
      <w:divBdr>
        <w:top w:val="none" w:sz="0" w:space="0" w:color="auto"/>
        <w:left w:val="none" w:sz="0" w:space="0" w:color="auto"/>
        <w:bottom w:val="none" w:sz="0" w:space="0" w:color="auto"/>
        <w:right w:val="none" w:sz="0" w:space="0" w:color="auto"/>
      </w:divBdr>
    </w:div>
    <w:div w:id="568536379">
      <w:bodyDiv w:val="1"/>
      <w:marLeft w:val="0"/>
      <w:marRight w:val="0"/>
      <w:marTop w:val="0"/>
      <w:marBottom w:val="0"/>
      <w:divBdr>
        <w:top w:val="none" w:sz="0" w:space="0" w:color="auto"/>
        <w:left w:val="none" w:sz="0" w:space="0" w:color="auto"/>
        <w:bottom w:val="none" w:sz="0" w:space="0" w:color="auto"/>
        <w:right w:val="none" w:sz="0" w:space="0" w:color="auto"/>
      </w:divBdr>
    </w:div>
    <w:div w:id="658193191">
      <w:bodyDiv w:val="1"/>
      <w:marLeft w:val="0"/>
      <w:marRight w:val="0"/>
      <w:marTop w:val="0"/>
      <w:marBottom w:val="0"/>
      <w:divBdr>
        <w:top w:val="none" w:sz="0" w:space="0" w:color="auto"/>
        <w:left w:val="none" w:sz="0" w:space="0" w:color="auto"/>
        <w:bottom w:val="none" w:sz="0" w:space="0" w:color="auto"/>
        <w:right w:val="none" w:sz="0" w:space="0" w:color="auto"/>
      </w:divBdr>
    </w:div>
    <w:div w:id="675614588">
      <w:bodyDiv w:val="1"/>
      <w:marLeft w:val="0"/>
      <w:marRight w:val="0"/>
      <w:marTop w:val="0"/>
      <w:marBottom w:val="0"/>
      <w:divBdr>
        <w:top w:val="none" w:sz="0" w:space="0" w:color="auto"/>
        <w:left w:val="none" w:sz="0" w:space="0" w:color="auto"/>
        <w:bottom w:val="none" w:sz="0" w:space="0" w:color="auto"/>
        <w:right w:val="none" w:sz="0" w:space="0" w:color="auto"/>
      </w:divBdr>
    </w:div>
    <w:div w:id="682902505">
      <w:bodyDiv w:val="1"/>
      <w:marLeft w:val="0"/>
      <w:marRight w:val="0"/>
      <w:marTop w:val="0"/>
      <w:marBottom w:val="0"/>
      <w:divBdr>
        <w:top w:val="none" w:sz="0" w:space="0" w:color="auto"/>
        <w:left w:val="none" w:sz="0" w:space="0" w:color="auto"/>
        <w:bottom w:val="none" w:sz="0" w:space="0" w:color="auto"/>
        <w:right w:val="none" w:sz="0" w:space="0" w:color="auto"/>
      </w:divBdr>
    </w:div>
    <w:div w:id="701244421">
      <w:bodyDiv w:val="1"/>
      <w:marLeft w:val="0"/>
      <w:marRight w:val="0"/>
      <w:marTop w:val="0"/>
      <w:marBottom w:val="0"/>
      <w:divBdr>
        <w:top w:val="none" w:sz="0" w:space="0" w:color="auto"/>
        <w:left w:val="none" w:sz="0" w:space="0" w:color="auto"/>
        <w:bottom w:val="none" w:sz="0" w:space="0" w:color="auto"/>
        <w:right w:val="none" w:sz="0" w:space="0" w:color="auto"/>
      </w:divBdr>
    </w:div>
    <w:div w:id="723411757">
      <w:bodyDiv w:val="1"/>
      <w:marLeft w:val="0"/>
      <w:marRight w:val="0"/>
      <w:marTop w:val="0"/>
      <w:marBottom w:val="0"/>
      <w:divBdr>
        <w:top w:val="none" w:sz="0" w:space="0" w:color="auto"/>
        <w:left w:val="none" w:sz="0" w:space="0" w:color="auto"/>
        <w:bottom w:val="none" w:sz="0" w:space="0" w:color="auto"/>
        <w:right w:val="none" w:sz="0" w:space="0" w:color="auto"/>
      </w:divBdr>
    </w:div>
    <w:div w:id="727074018">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sChild>
            <w:div w:id="1222640952">
              <w:marLeft w:val="0"/>
              <w:marRight w:val="0"/>
              <w:marTop w:val="0"/>
              <w:marBottom w:val="0"/>
              <w:divBdr>
                <w:top w:val="none" w:sz="0" w:space="0" w:color="auto"/>
                <w:left w:val="none" w:sz="0" w:space="0" w:color="auto"/>
                <w:bottom w:val="none" w:sz="0" w:space="0" w:color="auto"/>
                <w:right w:val="none" w:sz="0" w:space="0" w:color="auto"/>
              </w:divBdr>
              <w:divsChild>
                <w:div w:id="361780956">
                  <w:marLeft w:val="0"/>
                  <w:marRight w:val="0"/>
                  <w:marTop w:val="0"/>
                  <w:marBottom w:val="0"/>
                  <w:divBdr>
                    <w:top w:val="none" w:sz="0" w:space="0" w:color="auto"/>
                    <w:left w:val="none" w:sz="0" w:space="0" w:color="auto"/>
                    <w:bottom w:val="none" w:sz="0" w:space="0" w:color="auto"/>
                    <w:right w:val="none" w:sz="0" w:space="0" w:color="auto"/>
                  </w:divBdr>
                  <w:divsChild>
                    <w:div w:id="1853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610">
      <w:bodyDiv w:val="1"/>
      <w:marLeft w:val="0"/>
      <w:marRight w:val="0"/>
      <w:marTop w:val="0"/>
      <w:marBottom w:val="0"/>
      <w:divBdr>
        <w:top w:val="none" w:sz="0" w:space="0" w:color="auto"/>
        <w:left w:val="none" w:sz="0" w:space="0" w:color="auto"/>
        <w:bottom w:val="none" w:sz="0" w:space="0" w:color="auto"/>
        <w:right w:val="none" w:sz="0" w:space="0" w:color="auto"/>
      </w:divBdr>
    </w:div>
    <w:div w:id="839930956">
      <w:bodyDiv w:val="1"/>
      <w:marLeft w:val="0"/>
      <w:marRight w:val="0"/>
      <w:marTop w:val="0"/>
      <w:marBottom w:val="0"/>
      <w:divBdr>
        <w:top w:val="none" w:sz="0" w:space="0" w:color="auto"/>
        <w:left w:val="none" w:sz="0" w:space="0" w:color="auto"/>
        <w:bottom w:val="none" w:sz="0" w:space="0" w:color="auto"/>
        <w:right w:val="none" w:sz="0" w:space="0" w:color="auto"/>
      </w:divBdr>
    </w:div>
    <w:div w:id="850067883">
      <w:bodyDiv w:val="1"/>
      <w:marLeft w:val="0"/>
      <w:marRight w:val="0"/>
      <w:marTop w:val="0"/>
      <w:marBottom w:val="0"/>
      <w:divBdr>
        <w:top w:val="none" w:sz="0" w:space="0" w:color="auto"/>
        <w:left w:val="none" w:sz="0" w:space="0" w:color="auto"/>
        <w:bottom w:val="none" w:sz="0" w:space="0" w:color="auto"/>
        <w:right w:val="none" w:sz="0" w:space="0" w:color="auto"/>
      </w:divBdr>
    </w:div>
    <w:div w:id="876741463">
      <w:bodyDiv w:val="1"/>
      <w:marLeft w:val="0"/>
      <w:marRight w:val="0"/>
      <w:marTop w:val="0"/>
      <w:marBottom w:val="0"/>
      <w:divBdr>
        <w:top w:val="none" w:sz="0" w:space="0" w:color="auto"/>
        <w:left w:val="none" w:sz="0" w:space="0" w:color="auto"/>
        <w:bottom w:val="none" w:sz="0" w:space="0" w:color="auto"/>
        <w:right w:val="none" w:sz="0" w:space="0" w:color="auto"/>
      </w:divBdr>
    </w:div>
    <w:div w:id="886260856">
      <w:bodyDiv w:val="1"/>
      <w:marLeft w:val="0"/>
      <w:marRight w:val="0"/>
      <w:marTop w:val="0"/>
      <w:marBottom w:val="0"/>
      <w:divBdr>
        <w:top w:val="none" w:sz="0" w:space="0" w:color="auto"/>
        <w:left w:val="none" w:sz="0" w:space="0" w:color="auto"/>
        <w:bottom w:val="none" w:sz="0" w:space="0" w:color="auto"/>
        <w:right w:val="none" w:sz="0" w:space="0" w:color="auto"/>
      </w:divBdr>
    </w:div>
    <w:div w:id="906453170">
      <w:bodyDiv w:val="1"/>
      <w:marLeft w:val="0"/>
      <w:marRight w:val="0"/>
      <w:marTop w:val="0"/>
      <w:marBottom w:val="0"/>
      <w:divBdr>
        <w:top w:val="none" w:sz="0" w:space="0" w:color="auto"/>
        <w:left w:val="none" w:sz="0" w:space="0" w:color="auto"/>
        <w:bottom w:val="none" w:sz="0" w:space="0" w:color="auto"/>
        <w:right w:val="none" w:sz="0" w:space="0" w:color="auto"/>
      </w:divBdr>
    </w:div>
    <w:div w:id="907568297">
      <w:bodyDiv w:val="1"/>
      <w:marLeft w:val="0"/>
      <w:marRight w:val="0"/>
      <w:marTop w:val="0"/>
      <w:marBottom w:val="0"/>
      <w:divBdr>
        <w:top w:val="none" w:sz="0" w:space="0" w:color="auto"/>
        <w:left w:val="none" w:sz="0" w:space="0" w:color="auto"/>
        <w:bottom w:val="none" w:sz="0" w:space="0" w:color="auto"/>
        <w:right w:val="none" w:sz="0" w:space="0" w:color="auto"/>
      </w:divBdr>
    </w:div>
    <w:div w:id="926768013">
      <w:bodyDiv w:val="1"/>
      <w:marLeft w:val="0"/>
      <w:marRight w:val="0"/>
      <w:marTop w:val="0"/>
      <w:marBottom w:val="0"/>
      <w:divBdr>
        <w:top w:val="none" w:sz="0" w:space="0" w:color="auto"/>
        <w:left w:val="none" w:sz="0" w:space="0" w:color="auto"/>
        <w:bottom w:val="none" w:sz="0" w:space="0" w:color="auto"/>
        <w:right w:val="none" w:sz="0" w:space="0" w:color="auto"/>
      </w:divBdr>
    </w:div>
    <w:div w:id="927080122">
      <w:bodyDiv w:val="1"/>
      <w:marLeft w:val="0"/>
      <w:marRight w:val="0"/>
      <w:marTop w:val="0"/>
      <w:marBottom w:val="0"/>
      <w:divBdr>
        <w:top w:val="none" w:sz="0" w:space="0" w:color="auto"/>
        <w:left w:val="none" w:sz="0" w:space="0" w:color="auto"/>
        <w:bottom w:val="none" w:sz="0" w:space="0" w:color="auto"/>
        <w:right w:val="none" w:sz="0" w:space="0" w:color="auto"/>
      </w:divBdr>
    </w:div>
    <w:div w:id="931595063">
      <w:bodyDiv w:val="1"/>
      <w:marLeft w:val="0"/>
      <w:marRight w:val="0"/>
      <w:marTop w:val="0"/>
      <w:marBottom w:val="0"/>
      <w:divBdr>
        <w:top w:val="none" w:sz="0" w:space="0" w:color="auto"/>
        <w:left w:val="none" w:sz="0" w:space="0" w:color="auto"/>
        <w:bottom w:val="none" w:sz="0" w:space="0" w:color="auto"/>
        <w:right w:val="none" w:sz="0" w:space="0" w:color="auto"/>
      </w:divBdr>
    </w:div>
    <w:div w:id="997271677">
      <w:bodyDiv w:val="1"/>
      <w:marLeft w:val="0"/>
      <w:marRight w:val="0"/>
      <w:marTop w:val="0"/>
      <w:marBottom w:val="0"/>
      <w:divBdr>
        <w:top w:val="none" w:sz="0" w:space="0" w:color="auto"/>
        <w:left w:val="none" w:sz="0" w:space="0" w:color="auto"/>
        <w:bottom w:val="none" w:sz="0" w:space="0" w:color="auto"/>
        <w:right w:val="none" w:sz="0" w:space="0" w:color="auto"/>
      </w:divBdr>
    </w:div>
    <w:div w:id="1103264282">
      <w:bodyDiv w:val="1"/>
      <w:marLeft w:val="0"/>
      <w:marRight w:val="0"/>
      <w:marTop w:val="0"/>
      <w:marBottom w:val="0"/>
      <w:divBdr>
        <w:top w:val="none" w:sz="0" w:space="0" w:color="auto"/>
        <w:left w:val="none" w:sz="0" w:space="0" w:color="auto"/>
        <w:bottom w:val="none" w:sz="0" w:space="0" w:color="auto"/>
        <w:right w:val="none" w:sz="0" w:space="0" w:color="auto"/>
      </w:divBdr>
    </w:div>
    <w:div w:id="1162697099">
      <w:bodyDiv w:val="1"/>
      <w:marLeft w:val="0"/>
      <w:marRight w:val="0"/>
      <w:marTop w:val="0"/>
      <w:marBottom w:val="0"/>
      <w:divBdr>
        <w:top w:val="none" w:sz="0" w:space="0" w:color="auto"/>
        <w:left w:val="none" w:sz="0" w:space="0" w:color="auto"/>
        <w:bottom w:val="none" w:sz="0" w:space="0" w:color="auto"/>
        <w:right w:val="none" w:sz="0" w:space="0" w:color="auto"/>
      </w:divBdr>
    </w:div>
    <w:div w:id="1188837464">
      <w:bodyDiv w:val="1"/>
      <w:marLeft w:val="0"/>
      <w:marRight w:val="0"/>
      <w:marTop w:val="0"/>
      <w:marBottom w:val="0"/>
      <w:divBdr>
        <w:top w:val="none" w:sz="0" w:space="0" w:color="auto"/>
        <w:left w:val="none" w:sz="0" w:space="0" w:color="auto"/>
        <w:bottom w:val="none" w:sz="0" w:space="0" w:color="auto"/>
        <w:right w:val="none" w:sz="0" w:space="0" w:color="auto"/>
      </w:divBdr>
    </w:div>
    <w:div w:id="1212229423">
      <w:bodyDiv w:val="1"/>
      <w:marLeft w:val="0"/>
      <w:marRight w:val="0"/>
      <w:marTop w:val="0"/>
      <w:marBottom w:val="0"/>
      <w:divBdr>
        <w:top w:val="none" w:sz="0" w:space="0" w:color="auto"/>
        <w:left w:val="none" w:sz="0" w:space="0" w:color="auto"/>
        <w:bottom w:val="none" w:sz="0" w:space="0" w:color="auto"/>
        <w:right w:val="none" w:sz="0" w:space="0" w:color="auto"/>
      </w:divBdr>
    </w:div>
    <w:div w:id="1222907737">
      <w:bodyDiv w:val="1"/>
      <w:marLeft w:val="0"/>
      <w:marRight w:val="0"/>
      <w:marTop w:val="0"/>
      <w:marBottom w:val="0"/>
      <w:divBdr>
        <w:top w:val="none" w:sz="0" w:space="0" w:color="auto"/>
        <w:left w:val="none" w:sz="0" w:space="0" w:color="auto"/>
        <w:bottom w:val="none" w:sz="0" w:space="0" w:color="auto"/>
        <w:right w:val="none" w:sz="0" w:space="0" w:color="auto"/>
      </w:divBdr>
    </w:div>
    <w:div w:id="1232807842">
      <w:bodyDiv w:val="1"/>
      <w:marLeft w:val="0"/>
      <w:marRight w:val="0"/>
      <w:marTop w:val="0"/>
      <w:marBottom w:val="0"/>
      <w:divBdr>
        <w:top w:val="none" w:sz="0" w:space="0" w:color="auto"/>
        <w:left w:val="none" w:sz="0" w:space="0" w:color="auto"/>
        <w:bottom w:val="none" w:sz="0" w:space="0" w:color="auto"/>
        <w:right w:val="none" w:sz="0" w:space="0" w:color="auto"/>
      </w:divBdr>
    </w:div>
    <w:div w:id="1257179556">
      <w:bodyDiv w:val="1"/>
      <w:marLeft w:val="0"/>
      <w:marRight w:val="0"/>
      <w:marTop w:val="0"/>
      <w:marBottom w:val="0"/>
      <w:divBdr>
        <w:top w:val="none" w:sz="0" w:space="0" w:color="auto"/>
        <w:left w:val="none" w:sz="0" w:space="0" w:color="auto"/>
        <w:bottom w:val="none" w:sz="0" w:space="0" w:color="auto"/>
        <w:right w:val="none" w:sz="0" w:space="0" w:color="auto"/>
      </w:divBdr>
    </w:div>
    <w:div w:id="1443526683">
      <w:bodyDiv w:val="1"/>
      <w:marLeft w:val="0"/>
      <w:marRight w:val="0"/>
      <w:marTop w:val="0"/>
      <w:marBottom w:val="0"/>
      <w:divBdr>
        <w:top w:val="none" w:sz="0" w:space="0" w:color="auto"/>
        <w:left w:val="none" w:sz="0" w:space="0" w:color="auto"/>
        <w:bottom w:val="none" w:sz="0" w:space="0" w:color="auto"/>
        <w:right w:val="none" w:sz="0" w:space="0" w:color="auto"/>
      </w:divBdr>
    </w:div>
    <w:div w:id="1473400756">
      <w:bodyDiv w:val="1"/>
      <w:marLeft w:val="0"/>
      <w:marRight w:val="0"/>
      <w:marTop w:val="0"/>
      <w:marBottom w:val="0"/>
      <w:divBdr>
        <w:top w:val="none" w:sz="0" w:space="0" w:color="auto"/>
        <w:left w:val="none" w:sz="0" w:space="0" w:color="auto"/>
        <w:bottom w:val="none" w:sz="0" w:space="0" w:color="auto"/>
        <w:right w:val="none" w:sz="0" w:space="0" w:color="auto"/>
      </w:divBdr>
    </w:div>
    <w:div w:id="1498223822">
      <w:bodyDiv w:val="1"/>
      <w:marLeft w:val="0"/>
      <w:marRight w:val="0"/>
      <w:marTop w:val="0"/>
      <w:marBottom w:val="0"/>
      <w:divBdr>
        <w:top w:val="none" w:sz="0" w:space="0" w:color="auto"/>
        <w:left w:val="none" w:sz="0" w:space="0" w:color="auto"/>
        <w:bottom w:val="none" w:sz="0" w:space="0" w:color="auto"/>
        <w:right w:val="none" w:sz="0" w:space="0" w:color="auto"/>
      </w:divBdr>
    </w:div>
    <w:div w:id="1546135059">
      <w:bodyDiv w:val="1"/>
      <w:marLeft w:val="0"/>
      <w:marRight w:val="0"/>
      <w:marTop w:val="0"/>
      <w:marBottom w:val="0"/>
      <w:divBdr>
        <w:top w:val="none" w:sz="0" w:space="0" w:color="auto"/>
        <w:left w:val="none" w:sz="0" w:space="0" w:color="auto"/>
        <w:bottom w:val="none" w:sz="0" w:space="0" w:color="auto"/>
        <w:right w:val="none" w:sz="0" w:space="0" w:color="auto"/>
      </w:divBdr>
    </w:div>
    <w:div w:id="1589188314">
      <w:bodyDiv w:val="1"/>
      <w:marLeft w:val="0"/>
      <w:marRight w:val="0"/>
      <w:marTop w:val="0"/>
      <w:marBottom w:val="0"/>
      <w:divBdr>
        <w:top w:val="none" w:sz="0" w:space="0" w:color="auto"/>
        <w:left w:val="none" w:sz="0" w:space="0" w:color="auto"/>
        <w:bottom w:val="none" w:sz="0" w:space="0" w:color="auto"/>
        <w:right w:val="none" w:sz="0" w:space="0" w:color="auto"/>
      </w:divBdr>
    </w:div>
    <w:div w:id="1698698114">
      <w:bodyDiv w:val="1"/>
      <w:marLeft w:val="0"/>
      <w:marRight w:val="0"/>
      <w:marTop w:val="0"/>
      <w:marBottom w:val="0"/>
      <w:divBdr>
        <w:top w:val="none" w:sz="0" w:space="0" w:color="auto"/>
        <w:left w:val="none" w:sz="0" w:space="0" w:color="auto"/>
        <w:bottom w:val="none" w:sz="0" w:space="0" w:color="auto"/>
        <w:right w:val="none" w:sz="0" w:space="0" w:color="auto"/>
      </w:divBdr>
    </w:div>
    <w:div w:id="1787043193">
      <w:bodyDiv w:val="1"/>
      <w:marLeft w:val="0"/>
      <w:marRight w:val="0"/>
      <w:marTop w:val="0"/>
      <w:marBottom w:val="0"/>
      <w:divBdr>
        <w:top w:val="none" w:sz="0" w:space="0" w:color="auto"/>
        <w:left w:val="none" w:sz="0" w:space="0" w:color="auto"/>
        <w:bottom w:val="none" w:sz="0" w:space="0" w:color="auto"/>
        <w:right w:val="none" w:sz="0" w:space="0" w:color="auto"/>
      </w:divBdr>
    </w:div>
    <w:div w:id="1787193333">
      <w:bodyDiv w:val="1"/>
      <w:marLeft w:val="0"/>
      <w:marRight w:val="0"/>
      <w:marTop w:val="0"/>
      <w:marBottom w:val="0"/>
      <w:divBdr>
        <w:top w:val="none" w:sz="0" w:space="0" w:color="auto"/>
        <w:left w:val="none" w:sz="0" w:space="0" w:color="auto"/>
        <w:bottom w:val="none" w:sz="0" w:space="0" w:color="auto"/>
        <w:right w:val="none" w:sz="0" w:space="0" w:color="auto"/>
      </w:divBdr>
    </w:div>
    <w:div w:id="1853297661">
      <w:bodyDiv w:val="1"/>
      <w:marLeft w:val="0"/>
      <w:marRight w:val="0"/>
      <w:marTop w:val="0"/>
      <w:marBottom w:val="0"/>
      <w:divBdr>
        <w:top w:val="none" w:sz="0" w:space="0" w:color="auto"/>
        <w:left w:val="none" w:sz="0" w:space="0" w:color="auto"/>
        <w:bottom w:val="none" w:sz="0" w:space="0" w:color="auto"/>
        <w:right w:val="none" w:sz="0" w:space="0" w:color="auto"/>
      </w:divBdr>
    </w:div>
    <w:div w:id="1958217265">
      <w:bodyDiv w:val="1"/>
      <w:marLeft w:val="0"/>
      <w:marRight w:val="0"/>
      <w:marTop w:val="0"/>
      <w:marBottom w:val="0"/>
      <w:divBdr>
        <w:top w:val="none" w:sz="0" w:space="0" w:color="auto"/>
        <w:left w:val="none" w:sz="0" w:space="0" w:color="auto"/>
        <w:bottom w:val="none" w:sz="0" w:space="0" w:color="auto"/>
        <w:right w:val="none" w:sz="0" w:space="0" w:color="auto"/>
      </w:divBdr>
    </w:div>
    <w:div w:id="1960454054">
      <w:bodyDiv w:val="1"/>
      <w:marLeft w:val="0"/>
      <w:marRight w:val="0"/>
      <w:marTop w:val="0"/>
      <w:marBottom w:val="0"/>
      <w:divBdr>
        <w:top w:val="none" w:sz="0" w:space="0" w:color="auto"/>
        <w:left w:val="none" w:sz="0" w:space="0" w:color="auto"/>
        <w:bottom w:val="none" w:sz="0" w:space="0" w:color="auto"/>
        <w:right w:val="none" w:sz="0" w:space="0" w:color="auto"/>
      </w:divBdr>
    </w:div>
    <w:div w:id="2041008673">
      <w:bodyDiv w:val="1"/>
      <w:marLeft w:val="0"/>
      <w:marRight w:val="0"/>
      <w:marTop w:val="0"/>
      <w:marBottom w:val="0"/>
      <w:divBdr>
        <w:top w:val="none" w:sz="0" w:space="0" w:color="auto"/>
        <w:left w:val="none" w:sz="0" w:space="0" w:color="auto"/>
        <w:bottom w:val="none" w:sz="0" w:space="0" w:color="auto"/>
        <w:right w:val="none" w:sz="0" w:space="0" w:color="auto"/>
      </w:divBdr>
    </w:div>
    <w:div w:id="2073309896">
      <w:bodyDiv w:val="1"/>
      <w:marLeft w:val="0"/>
      <w:marRight w:val="0"/>
      <w:marTop w:val="0"/>
      <w:marBottom w:val="0"/>
      <w:divBdr>
        <w:top w:val="none" w:sz="0" w:space="0" w:color="auto"/>
        <w:left w:val="none" w:sz="0" w:space="0" w:color="auto"/>
        <w:bottom w:val="none" w:sz="0" w:space="0" w:color="auto"/>
        <w:right w:val="none" w:sz="0" w:space="0" w:color="auto"/>
      </w:divBdr>
    </w:div>
    <w:div w:id="2084595684">
      <w:bodyDiv w:val="1"/>
      <w:marLeft w:val="0"/>
      <w:marRight w:val="0"/>
      <w:marTop w:val="0"/>
      <w:marBottom w:val="0"/>
      <w:divBdr>
        <w:top w:val="none" w:sz="0" w:space="0" w:color="auto"/>
        <w:left w:val="none" w:sz="0" w:space="0" w:color="auto"/>
        <w:bottom w:val="none" w:sz="0" w:space="0" w:color="auto"/>
        <w:right w:val="none" w:sz="0" w:space="0" w:color="auto"/>
      </w:divBdr>
    </w:div>
    <w:div w:id="2119985074">
      <w:bodyDiv w:val="1"/>
      <w:marLeft w:val="0"/>
      <w:marRight w:val="0"/>
      <w:marTop w:val="0"/>
      <w:marBottom w:val="0"/>
      <w:divBdr>
        <w:top w:val="none" w:sz="0" w:space="0" w:color="auto"/>
        <w:left w:val="none" w:sz="0" w:space="0" w:color="auto"/>
        <w:bottom w:val="none" w:sz="0" w:space="0" w:color="auto"/>
        <w:right w:val="none" w:sz="0" w:space="0" w:color="auto"/>
      </w:divBdr>
    </w:div>
    <w:div w:id="21379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ca.gov/hq/bep/"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77"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8D2D-4870-40F9-8428-6D4FB53E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LAPM Chapter 10</vt:lpstr>
    </vt:vector>
  </TitlesOfParts>
  <Company>caltrans</Company>
  <LinksUpToDate>false</LinksUpToDate>
  <CharactersWithSpaces>7466</CharactersWithSpaces>
  <SharedDoc>false</SharedDoc>
  <HLinks>
    <vt:vector size="810" baseType="variant">
      <vt:variant>
        <vt:i4>5570627</vt:i4>
      </vt:variant>
      <vt:variant>
        <vt:i4>805</vt:i4>
      </vt:variant>
      <vt:variant>
        <vt:i4>0</vt:i4>
      </vt:variant>
      <vt:variant>
        <vt:i4>5</vt:i4>
      </vt:variant>
      <vt:variant>
        <vt:lpwstr>http://www.dot.ca.gov/hq/bep/</vt:lpwstr>
      </vt:variant>
      <vt:variant>
        <vt:lpwstr/>
      </vt:variant>
      <vt:variant>
        <vt:i4>8126560</vt:i4>
      </vt:variant>
      <vt:variant>
        <vt:i4>708</vt:i4>
      </vt:variant>
      <vt:variant>
        <vt:i4>0</vt:i4>
      </vt:variant>
      <vt:variant>
        <vt:i4>5</vt:i4>
      </vt:variant>
      <vt:variant>
        <vt:lpwstr>http://www.dot.ca.gov/ser/</vt:lpwstr>
      </vt:variant>
      <vt:variant>
        <vt:lpwstr/>
      </vt:variant>
      <vt:variant>
        <vt:i4>4522062</vt:i4>
      </vt:variant>
      <vt:variant>
        <vt:i4>705</vt:i4>
      </vt:variant>
      <vt:variant>
        <vt:i4>0</vt:i4>
      </vt:variant>
      <vt:variant>
        <vt:i4>5</vt:i4>
      </vt:variant>
      <vt:variant>
        <vt:lpwstr>http://www.gao.gov/yellowbook</vt:lpwstr>
      </vt:variant>
      <vt:variant>
        <vt:lpwstr/>
      </vt:variant>
      <vt:variant>
        <vt:i4>6946867</vt:i4>
      </vt:variant>
      <vt:variant>
        <vt:i4>702</vt:i4>
      </vt:variant>
      <vt:variant>
        <vt:i4>0</vt:i4>
      </vt:variant>
      <vt:variant>
        <vt:i4>5</vt:i4>
      </vt:variant>
      <vt:variant>
        <vt:lpwstr>http://www.caltrans-opac.ca.gov/aeinfo.htm</vt:lpwstr>
      </vt:variant>
      <vt:variant>
        <vt:lpwstr/>
      </vt:variant>
      <vt:variant>
        <vt:i4>1835099</vt:i4>
      </vt:variant>
      <vt:variant>
        <vt:i4>699</vt:i4>
      </vt:variant>
      <vt:variant>
        <vt:i4>0</vt:i4>
      </vt:variant>
      <vt:variant>
        <vt:i4>5</vt:i4>
      </vt:variant>
      <vt:variant>
        <vt:lpwstr>http://law.onecle.com/california/labor/1775.html</vt:lpwstr>
      </vt:variant>
      <vt:variant>
        <vt:lpwstr/>
      </vt:variant>
      <vt:variant>
        <vt:i4>6815808</vt:i4>
      </vt:variant>
      <vt:variant>
        <vt:i4>696</vt:i4>
      </vt:variant>
      <vt:variant>
        <vt:i4>0</vt:i4>
      </vt:variant>
      <vt:variant>
        <vt:i4>5</vt:i4>
      </vt:variant>
      <vt:variant>
        <vt:lpwstr>http://audit.transportation.org/Documents/2010_Uniform_Audit_and_Accounting_Guide.pdf</vt:lpwstr>
      </vt:variant>
      <vt:variant>
        <vt:lpwstr/>
      </vt:variant>
      <vt:variant>
        <vt:i4>6815808</vt:i4>
      </vt:variant>
      <vt:variant>
        <vt:i4>693</vt:i4>
      </vt:variant>
      <vt:variant>
        <vt:i4>0</vt:i4>
      </vt:variant>
      <vt:variant>
        <vt:i4>5</vt:i4>
      </vt:variant>
      <vt:variant>
        <vt:lpwstr>http://audit.transportation.org/Documents/2010_Uniform_Audit_and_Accounting_Guide.pdf</vt:lpwstr>
      </vt:variant>
      <vt:variant>
        <vt:lpwstr/>
      </vt:variant>
      <vt:variant>
        <vt:i4>6619249</vt:i4>
      </vt:variant>
      <vt:variant>
        <vt:i4>690</vt:i4>
      </vt:variant>
      <vt:variant>
        <vt:i4>0</vt:i4>
      </vt:variant>
      <vt:variant>
        <vt:i4>5</vt:i4>
      </vt:variant>
      <vt:variant>
        <vt:lpwstr>http://ecfr.gpoaccess.gov/cgi/t/text/text-idx?c=ecfr&amp;rgn=div5&amp;view=text&amp;node=49:1.0.1.1.17&amp;idno=49</vt:lpwstr>
      </vt:variant>
      <vt:variant>
        <vt:lpwstr/>
      </vt:variant>
      <vt:variant>
        <vt:i4>4128830</vt:i4>
      </vt:variant>
      <vt:variant>
        <vt:i4>687</vt:i4>
      </vt:variant>
      <vt:variant>
        <vt:i4>0</vt:i4>
      </vt:variant>
      <vt:variant>
        <vt:i4>5</vt:i4>
      </vt:variant>
      <vt:variant>
        <vt:lpwstr>http://ecfr.gpoaccess.gov/cgi/t/text/text-idx?c=ecfr&amp;tpl=/ecfrbrowse/Title49/49cfr18_main_02.tpl</vt:lpwstr>
      </vt:variant>
      <vt:variant>
        <vt:lpwstr/>
      </vt:variant>
      <vt:variant>
        <vt:i4>2162735</vt:i4>
      </vt:variant>
      <vt:variant>
        <vt:i4>684</vt:i4>
      </vt:variant>
      <vt:variant>
        <vt:i4>0</vt:i4>
      </vt:variant>
      <vt:variant>
        <vt:i4>5</vt:i4>
      </vt:variant>
      <vt:variant>
        <vt:lpwstr>http://www.access.gpo.gov/nara/cfr/waisidx_01/48cfrv7_01.html</vt:lpwstr>
      </vt:variant>
      <vt:variant>
        <vt:lpwstr>9900</vt:lpwstr>
      </vt:variant>
      <vt:variant>
        <vt:i4>6488182</vt:i4>
      </vt:variant>
      <vt:variant>
        <vt:i4>681</vt:i4>
      </vt:variant>
      <vt:variant>
        <vt:i4>0</vt:i4>
      </vt:variant>
      <vt:variant>
        <vt:i4>5</vt:i4>
      </vt:variant>
      <vt:variant>
        <vt:lpwstr>http://ecfr.gpoaccess.gov/cgi/t/text/text-idx?c=ecfr&amp;rgn=div5&amp;view=text&amp;node=48:1.0.1.5.30&amp;idno=48</vt:lpwstr>
      </vt:variant>
      <vt:variant>
        <vt:lpwstr/>
      </vt:variant>
      <vt:variant>
        <vt:i4>3473509</vt:i4>
      </vt:variant>
      <vt:variant>
        <vt:i4>678</vt:i4>
      </vt:variant>
      <vt:variant>
        <vt:i4>0</vt:i4>
      </vt:variant>
      <vt:variant>
        <vt:i4>5</vt:i4>
      </vt:variant>
      <vt:variant>
        <vt:lpwstr>https://www.acquisition.gov/far/html/FARTOCP15.html</vt:lpwstr>
      </vt:variant>
      <vt:variant>
        <vt:lpwstr/>
      </vt:variant>
      <vt:variant>
        <vt:i4>6750268</vt:i4>
      </vt:variant>
      <vt:variant>
        <vt:i4>675</vt:i4>
      </vt:variant>
      <vt:variant>
        <vt:i4>0</vt:i4>
      </vt:variant>
      <vt:variant>
        <vt:i4>5</vt:i4>
      </vt:variant>
      <vt:variant>
        <vt:lpwstr>http://law.onecle.com/uscode/41/index.html</vt:lpwstr>
      </vt:variant>
      <vt:variant>
        <vt:lpwstr/>
      </vt:variant>
      <vt:variant>
        <vt:i4>2293852</vt:i4>
      </vt:variant>
      <vt:variant>
        <vt:i4>672</vt:i4>
      </vt:variant>
      <vt:variant>
        <vt:i4>0</vt:i4>
      </vt:variant>
      <vt:variant>
        <vt:i4>5</vt:i4>
      </vt:variant>
      <vt:variant>
        <vt:lpwstr>http://ecfr.gpoaccess.gov/cgi/t/text/text-idx?sid=93aac18058fe34810070e54ee60a95d8&amp;c=ecfr&amp;tpl=/ecfrbrowse/Title41/41cfrv1_02.tpl</vt:lpwstr>
      </vt:variant>
      <vt:variant>
        <vt:lpwstr>5000</vt:lpwstr>
      </vt:variant>
      <vt:variant>
        <vt:i4>3145840</vt:i4>
      </vt:variant>
      <vt:variant>
        <vt:i4>669</vt:i4>
      </vt:variant>
      <vt:variant>
        <vt:i4>0</vt:i4>
      </vt:variant>
      <vt:variant>
        <vt:i4>5</vt:i4>
      </vt:variant>
      <vt:variant>
        <vt:lpwstr>http://ecfr.gpoaccess.gov/cgi/t/text/text-idx?c=ecfr&amp;sid=8902dc332058d1671ee131c30097b80e&amp;rgn=div5&amp;view=text&amp;node=49:1.0.1.1.20&amp;idno=49</vt:lpwstr>
      </vt:variant>
      <vt:variant>
        <vt:lpwstr/>
      </vt:variant>
      <vt:variant>
        <vt:i4>1179678</vt:i4>
      </vt:variant>
      <vt:variant>
        <vt:i4>666</vt:i4>
      </vt:variant>
      <vt:variant>
        <vt:i4>0</vt:i4>
      </vt:variant>
      <vt:variant>
        <vt:i4>5</vt:i4>
      </vt:variant>
      <vt:variant>
        <vt:lpwstr>http://ecfr.gpoaccess.gov/cgi/t/text/text-idx?c=ecfr&amp;sid=65424f6fef90c4f76e2e2cf25c161aa5&amp;rgn=div5&amp;view=text&amp;node=23:1.0.1.2.3&amp;idno=23</vt:lpwstr>
      </vt:variant>
      <vt:variant>
        <vt:lpwstr>23:1.0.1.2.3.0.1.1</vt:lpwstr>
      </vt:variant>
      <vt:variant>
        <vt:i4>1638449</vt:i4>
      </vt:variant>
      <vt:variant>
        <vt:i4>663</vt:i4>
      </vt:variant>
      <vt:variant>
        <vt:i4>0</vt:i4>
      </vt:variant>
      <vt:variant>
        <vt:i4>5</vt:i4>
      </vt:variant>
      <vt:variant>
        <vt:lpwstr>http://www.fhwa.dot.gov/programadmin/172qa_01.cfm</vt:lpwstr>
      </vt:variant>
      <vt:variant>
        <vt:lpwstr/>
      </vt:variant>
      <vt:variant>
        <vt:i4>983148</vt:i4>
      </vt:variant>
      <vt:variant>
        <vt:i4>660</vt:i4>
      </vt:variant>
      <vt:variant>
        <vt:i4>0</vt:i4>
      </vt:variant>
      <vt:variant>
        <vt:i4>5</vt:i4>
      </vt:variant>
      <vt:variant>
        <vt:lpwstr>http://www.dot.ca.gov/hq/construc/A&amp;E_Guidelines/A&amp;EGuidelines.pdf</vt:lpwstr>
      </vt:variant>
      <vt:variant>
        <vt:lpwstr/>
      </vt:variant>
      <vt:variant>
        <vt:i4>524395</vt:i4>
      </vt:variant>
      <vt:variant>
        <vt:i4>657</vt:i4>
      </vt:variant>
      <vt:variant>
        <vt:i4>0</vt:i4>
      </vt:variant>
      <vt:variant>
        <vt:i4>5</vt:i4>
      </vt:variant>
      <vt:variant>
        <vt:lpwstr>http://www.dot.ca.gov/hq/construc/A%26E_Guidelines/A%26EGuidelines.pdf</vt:lpwstr>
      </vt:variant>
      <vt:variant>
        <vt:lpwstr/>
      </vt:variant>
      <vt:variant>
        <vt:i4>1966126</vt:i4>
      </vt:variant>
      <vt:variant>
        <vt:i4>642</vt:i4>
      </vt:variant>
      <vt:variant>
        <vt:i4>0</vt:i4>
      </vt:variant>
      <vt:variant>
        <vt:i4>5</vt:i4>
      </vt:variant>
      <vt:variant>
        <vt:lpwstr>http://ecfr.gpoaccess.gov/cgi/t/text/text-idx?c=ecfr&amp;tpl=/ecfrbrowse/Title48/48tab_02.tpl</vt:lpwstr>
      </vt:variant>
      <vt:variant>
        <vt:lpwstr/>
      </vt:variant>
      <vt:variant>
        <vt:i4>7208995</vt:i4>
      </vt:variant>
      <vt:variant>
        <vt:i4>639</vt:i4>
      </vt:variant>
      <vt:variant>
        <vt:i4>0</vt:i4>
      </vt:variant>
      <vt:variant>
        <vt:i4>5</vt:i4>
      </vt:variant>
      <vt:variant>
        <vt:lpwstr>http://www.access.gpo.gov/nara/cfr/waisidx_02/48cfr31_02.html</vt:lpwstr>
      </vt:variant>
      <vt:variant>
        <vt:lpwstr/>
      </vt:variant>
      <vt:variant>
        <vt:i4>4718681</vt:i4>
      </vt:variant>
      <vt:variant>
        <vt:i4>636</vt:i4>
      </vt:variant>
      <vt:variant>
        <vt:i4>0</vt:i4>
      </vt:variant>
      <vt:variant>
        <vt:i4>5</vt:i4>
      </vt:variant>
      <vt:variant>
        <vt:lpwstr>http://ecfr.gpoaccess.gov/cgi/t/text/text-idx?c=ecfr&amp;rgn=div5&amp;view=text&amp;node=23:1.0.1.2.3&amp;idno=23</vt:lpwstr>
      </vt:variant>
      <vt:variant>
        <vt:lpwstr/>
      </vt:variant>
      <vt:variant>
        <vt:i4>4522062</vt:i4>
      </vt:variant>
      <vt:variant>
        <vt:i4>633</vt:i4>
      </vt:variant>
      <vt:variant>
        <vt:i4>0</vt:i4>
      </vt:variant>
      <vt:variant>
        <vt:i4>5</vt:i4>
      </vt:variant>
      <vt:variant>
        <vt:lpwstr>http://www.gao.gov/yellowbook</vt:lpwstr>
      </vt:variant>
      <vt:variant>
        <vt:lpwstr/>
      </vt:variant>
      <vt:variant>
        <vt:i4>7208995</vt:i4>
      </vt:variant>
      <vt:variant>
        <vt:i4>630</vt:i4>
      </vt:variant>
      <vt:variant>
        <vt:i4>0</vt:i4>
      </vt:variant>
      <vt:variant>
        <vt:i4>5</vt:i4>
      </vt:variant>
      <vt:variant>
        <vt:lpwstr>http://www.access.gpo.gov/nara/cfr/waisidx_02/48cfr31_02.html</vt:lpwstr>
      </vt:variant>
      <vt:variant>
        <vt:lpwstr/>
      </vt:variant>
      <vt:variant>
        <vt:i4>4128830</vt:i4>
      </vt:variant>
      <vt:variant>
        <vt:i4>627</vt:i4>
      </vt:variant>
      <vt:variant>
        <vt:i4>0</vt:i4>
      </vt:variant>
      <vt:variant>
        <vt:i4>5</vt:i4>
      </vt:variant>
      <vt:variant>
        <vt:lpwstr>http://ecfr.gpoaccess.gov/cgi/t/text/text-idx?c=ecfr&amp;tpl=/ecfrbrowse/Title49/49cfr18_main_02.tpl</vt:lpwstr>
      </vt:variant>
      <vt:variant>
        <vt:lpwstr/>
      </vt:variant>
      <vt:variant>
        <vt:i4>6225999</vt:i4>
      </vt:variant>
      <vt:variant>
        <vt:i4>624</vt:i4>
      </vt:variant>
      <vt:variant>
        <vt:i4>0</vt:i4>
      </vt:variant>
      <vt:variant>
        <vt:i4>5</vt:i4>
      </vt:variant>
      <vt:variant>
        <vt:lpwstr>http://www.fhwa.dot.gov/programadmin/23cfr172.cfm</vt:lpwstr>
      </vt:variant>
      <vt:variant>
        <vt:lpwstr/>
      </vt:variant>
      <vt:variant>
        <vt:i4>7208995</vt:i4>
      </vt:variant>
      <vt:variant>
        <vt:i4>621</vt:i4>
      </vt:variant>
      <vt:variant>
        <vt:i4>0</vt:i4>
      </vt:variant>
      <vt:variant>
        <vt:i4>5</vt:i4>
      </vt:variant>
      <vt:variant>
        <vt:lpwstr>http://www.access.gpo.gov/nara/cfr/waisidx_02/48cfr31_02.html</vt:lpwstr>
      </vt:variant>
      <vt:variant>
        <vt:lpwstr/>
      </vt:variant>
      <vt:variant>
        <vt:i4>7405613</vt:i4>
      </vt:variant>
      <vt:variant>
        <vt:i4>618</vt:i4>
      </vt:variant>
      <vt:variant>
        <vt:i4>0</vt:i4>
      </vt:variant>
      <vt:variant>
        <vt:i4>5</vt:i4>
      </vt:variant>
      <vt:variant>
        <vt:lpwstr>http://ecfr.gpoaccess.gov/cgi/t/text/text-idx?c=ecfr&amp;amp;rgn=div5&amp;amp;view=text&amp;amp;node=23%3A1.0.1.2.3&amp;amp;idno=23</vt:lpwstr>
      </vt:variant>
      <vt:variant>
        <vt:lpwstr/>
      </vt:variant>
      <vt:variant>
        <vt:i4>4522062</vt:i4>
      </vt:variant>
      <vt:variant>
        <vt:i4>615</vt:i4>
      </vt:variant>
      <vt:variant>
        <vt:i4>0</vt:i4>
      </vt:variant>
      <vt:variant>
        <vt:i4>5</vt:i4>
      </vt:variant>
      <vt:variant>
        <vt:lpwstr>http://www.gao.gov/yellowbook</vt:lpwstr>
      </vt:variant>
      <vt:variant>
        <vt:lpwstr/>
      </vt:variant>
      <vt:variant>
        <vt:i4>7208995</vt:i4>
      </vt:variant>
      <vt:variant>
        <vt:i4>612</vt:i4>
      </vt:variant>
      <vt:variant>
        <vt:i4>0</vt:i4>
      </vt:variant>
      <vt:variant>
        <vt:i4>5</vt:i4>
      </vt:variant>
      <vt:variant>
        <vt:lpwstr>http://www.access.gpo.gov/nara/cfr/waisidx_02/48cfr31_02.html</vt:lpwstr>
      </vt:variant>
      <vt:variant>
        <vt:lpwstr/>
      </vt:variant>
      <vt:variant>
        <vt:i4>6225999</vt:i4>
      </vt:variant>
      <vt:variant>
        <vt:i4>609</vt:i4>
      </vt:variant>
      <vt:variant>
        <vt:i4>0</vt:i4>
      </vt:variant>
      <vt:variant>
        <vt:i4>5</vt:i4>
      </vt:variant>
      <vt:variant>
        <vt:lpwstr>http://www.fhwa.dot.gov/programadmin/23cfr172.cfm</vt:lpwstr>
      </vt:variant>
      <vt:variant>
        <vt:lpwstr/>
      </vt:variant>
      <vt:variant>
        <vt:i4>6946849</vt:i4>
      </vt:variant>
      <vt:variant>
        <vt:i4>606</vt:i4>
      </vt:variant>
      <vt:variant>
        <vt:i4>0</vt:i4>
      </vt:variant>
      <vt:variant>
        <vt:i4>5</vt:i4>
      </vt:variant>
      <vt:variant>
        <vt:lpwstr>http://www.fhwa.dot.gov/legsregs/directives/policy/indirectcost.htm</vt:lpwstr>
      </vt:variant>
      <vt:variant>
        <vt:lpwstr/>
      </vt:variant>
      <vt:variant>
        <vt:i4>6946922</vt:i4>
      </vt:variant>
      <vt:variant>
        <vt:i4>603</vt:i4>
      </vt:variant>
      <vt:variant>
        <vt:i4>0</vt:i4>
      </vt:variant>
      <vt:variant>
        <vt:i4>5</vt:i4>
      </vt:variant>
      <vt:variant>
        <vt:lpwstr>http://caltrans-opac.ca.gov/aeinfo.htm</vt:lpwstr>
      </vt:variant>
      <vt:variant>
        <vt:lpwstr/>
      </vt:variant>
      <vt:variant>
        <vt:i4>983148</vt:i4>
      </vt:variant>
      <vt:variant>
        <vt:i4>600</vt:i4>
      </vt:variant>
      <vt:variant>
        <vt:i4>0</vt:i4>
      </vt:variant>
      <vt:variant>
        <vt:i4>5</vt:i4>
      </vt:variant>
      <vt:variant>
        <vt:lpwstr>http://www.dot.ca.gov/hq/construc/A&amp;E_Guidelines/A&amp;EGuidelines.pdf</vt:lpwstr>
      </vt:variant>
      <vt:variant>
        <vt:lpwstr/>
      </vt:variant>
      <vt:variant>
        <vt:i4>1638494</vt:i4>
      </vt:variant>
      <vt:variant>
        <vt:i4>597</vt:i4>
      </vt:variant>
      <vt:variant>
        <vt:i4>0</vt:i4>
      </vt:variant>
      <vt:variant>
        <vt:i4>5</vt:i4>
      </vt:variant>
      <vt:variant>
        <vt:lpwstr>http://law.onecle.com/california/labor/1720.html</vt:lpwstr>
      </vt:variant>
      <vt:variant>
        <vt:lpwstr/>
      </vt:variant>
      <vt:variant>
        <vt:i4>1638494</vt:i4>
      </vt:variant>
      <vt:variant>
        <vt:i4>594</vt:i4>
      </vt:variant>
      <vt:variant>
        <vt:i4>0</vt:i4>
      </vt:variant>
      <vt:variant>
        <vt:i4>5</vt:i4>
      </vt:variant>
      <vt:variant>
        <vt:lpwstr>http://law.onecle.com/california/labor/1720.html</vt:lpwstr>
      </vt:variant>
      <vt:variant>
        <vt:lpwstr/>
      </vt:variant>
      <vt:variant>
        <vt:i4>3801197</vt:i4>
      </vt:variant>
      <vt:variant>
        <vt:i4>591</vt:i4>
      </vt:variant>
      <vt:variant>
        <vt:i4>0</vt:i4>
      </vt:variant>
      <vt:variant>
        <vt:i4>5</vt:i4>
      </vt:variant>
      <vt:variant>
        <vt:lpwstr>http://law.onecle.com/california/public-contract/10335.html</vt:lpwstr>
      </vt:variant>
      <vt:variant>
        <vt:lpwstr/>
      </vt:variant>
      <vt:variant>
        <vt:i4>6225999</vt:i4>
      </vt:variant>
      <vt:variant>
        <vt:i4>588</vt:i4>
      </vt:variant>
      <vt:variant>
        <vt:i4>0</vt:i4>
      </vt:variant>
      <vt:variant>
        <vt:i4>5</vt:i4>
      </vt:variant>
      <vt:variant>
        <vt:lpwstr>http://www.fhwa.dot.gov/programadmin/23cfr172.cfm</vt:lpwstr>
      </vt:variant>
      <vt:variant>
        <vt:lpwstr/>
      </vt:variant>
      <vt:variant>
        <vt:i4>1310771</vt:i4>
      </vt:variant>
      <vt:variant>
        <vt:i4>581</vt:i4>
      </vt:variant>
      <vt:variant>
        <vt:i4>0</vt:i4>
      </vt:variant>
      <vt:variant>
        <vt:i4>5</vt:i4>
      </vt:variant>
      <vt:variant>
        <vt:lpwstr/>
      </vt:variant>
      <vt:variant>
        <vt:lpwstr>_Toc322677506</vt:lpwstr>
      </vt:variant>
      <vt:variant>
        <vt:i4>1310771</vt:i4>
      </vt:variant>
      <vt:variant>
        <vt:i4>575</vt:i4>
      </vt:variant>
      <vt:variant>
        <vt:i4>0</vt:i4>
      </vt:variant>
      <vt:variant>
        <vt:i4>5</vt:i4>
      </vt:variant>
      <vt:variant>
        <vt:lpwstr/>
      </vt:variant>
      <vt:variant>
        <vt:lpwstr>_Toc322677505</vt:lpwstr>
      </vt:variant>
      <vt:variant>
        <vt:i4>1310771</vt:i4>
      </vt:variant>
      <vt:variant>
        <vt:i4>569</vt:i4>
      </vt:variant>
      <vt:variant>
        <vt:i4>0</vt:i4>
      </vt:variant>
      <vt:variant>
        <vt:i4>5</vt:i4>
      </vt:variant>
      <vt:variant>
        <vt:lpwstr/>
      </vt:variant>
      <vt:variant>
        <vt:lpwstr>_Toc322677504</vt:lpwstr>
      </vt:variant>
      <vt:variant>
        <vt:i4>1310771</vt:i4>
      </vt:variant>
      <vt:variant>
        <vt:i4>563</vt:i4>
      </vt:variant>
      <vt:variant>
        <vt:i4>0</vt:i4>
      </vt:variant>
      <vt:variant>
        <vt:i4>5</vt:i4>
      </vt:variant>
      <vt:variant>
        <vt:lpwstr/>
      </vt:variant>
      <vt:variant>
        <vt:lpwstr>_Toc322677503</vt:lpwstr>
      </vt:variant>
      <vt:variant>
        <vt:i4>1310771</vt:i4>
      </vt:variant>
      <vt:variant>
        <vt:i4>557</vt:i4>
      </vt:variant>
      <vt:variant>
        <vt:i4>0</vt:i4>
      </vt:variant>
      <vt:variant>
        <vt:i4>5</vt:i4>
      </vt:variant>
      <vt:variant>
        <vt:lpwstr/>
      </vt:variant>
      <vt:variant>
        <vt:lpwstr>_Toc322677502</vt:lpwstr>
      </vt:variant>
      <vt:variant>
        <vt:i4>1310771</vt:i4>
      </vt:variant>
      <vt:variant>
        <vt:i4>551</vt:i4>
      </vt:variant>
      <vt:variant>
        <vt:i4>0</vt:i4>
      </vt:variant>
      <vt:variant>
        <vt:i4>5</vt:i4>
      </vt:variant>
      <vt:variant>
        <vt:lpwstr/>
      </vt:variant>
      <vt:variant>
        <vt:lpwstr>_Toc322677501</vt:lpwstr>
      </vt:variant>
      <vt:variant>
        <vt:i4>1310771</vt:i4>
      </vt:variant>
      <vt:variant>
        <vt:i4>545</vt:i4>
      </vt:variant>
      <vt:variant>
        <vt:i4>0</vt:i4>
      </vt:variant>
      <vt:variant>
        <vt:i4>5</vt:i4>
      </vt:variant>
      <vt:variant>
        <vt:lpwstr/>
      </vt:variant>
      <vt:variant>
        <vt:lpwstr>_Toc322677500</vt:lpwstr>
      </vt:variant>
      <vt:variant>
        <vt:i4>1900594</vt:i4>
      </vt:variant>
      <vt:variant>
        <vt:i4>539</vt:i4>
      </vt:variant>
      <vt:variant>
        <vt:i4>0</vt:i4>
      </vt:variant>
      <vt:variant>
        <vt:i4>5</vt:i4>
      </vt:variant>
      <vt:variant>
        <vt:lpwstr/>
      </vt:variant>
      <vt:variant>
        <vt:lpwstr>_Toc322677499</vt:lpwstr>
      </vt:variant>
      <vt:variant>
        <vt:i4>1900594</vt:i4>
      </vt:variant>
      <vt:variant>
        <vt:i4>533</vt:i4>
      </vt:variant>
      <vt:variant>
        <vt:i4>0</vt:i4>
      </vt:variant>
      <vt:variant>
        <vt:i4>5</vt:i4>
      </vt:variant>
      <vt:variant>
        <vt:lpwstr/>
      </vt:variant>
      <vt:variant>
        <vt:lpwstr>_Toc322677498</vt:lpwstr>
      </vt:variant>
      <vt:variant>
        <vt:i4>1900594</vt:i4>
      </vt:variant>
      <vt:variant>
        <vt:i4>527</vt:i4>
      </vt:variant>
      <vt:variant>
        <vt:i4>0</vt:i4>
      </vt:variant>
      <vt:variant>
        <vt:i4>5</vt:i4>
      </vt:variant>
      <vt:variant>
        <vt:lpwstr/>
      </vt:variant>
      <vt:variant>
        <vt:lpwstr>_Toc322677497</vt:lpwstr>
      </vt:variant>
      <vt:variant>
        <vt:i4>1900594</vt:i4>
      </vt:variant>
      <vt:variant>
        <vt:i4>521</vt:i4>
      </vt:variant>
      <vt:variant>
        <vt:i4>0</vt:i4>
      </vt:variant>
      <vt:variant>
        <vt:i4>5</vt:i4>
      </vt:variant>
      <vt:variant>
        <vt:lpwstr/>
      </vt:variant>
      <vt:variant>
        <vt:lpwstr>_Toc322677496</vt:lpwstr>
      </vt:variant>
      <vt:variant>
        <vt:i4>1900594</vt:i4>
      </vt:variant>
      <vt:variant>
        <vt:i4>515</vt:i4>
      </vt:variant>
      <vt:variant>
        <vt:i4>0</vt:i4>
      </vt:variant>
      <vt:variant>
        <vt:i4>5</vt:i4>
      </vt:variant>
      <vt:variant>
        <vt:lpwstr/>
      </vt:variant>
      <vt:variant>
        <vt:lpwstr>_Toc322677495</vt:lpwstr>
      </vt:variant>
      <vt:variant>
        <vt:i4>1900594</vt:i4>
      </vt:variant>
      <vt:variant>
        <vt:i4>509</vt:i4>
      </vt:variant>
      <vt:variant>
        <vt:i4>0</vt:i4>
      </vt:variant>
      <vt:variant>
        <vt:i4>5</vt:i4>
      </vt:variant>
      <vt:variant>
        <vt:lpwstr/>
      </vt:variant>
      <vt:variant>
        <vt:lpwstr>_Toc322677494</vt:lpwstr>
      </vt:variant>
      <vt:variant>
        <vt:i4>1900594</vt:i4>
      </vt:variant>
      <vt:variant>
        <vt:i4>503</vt:i4>
      </vt:variant>
      <vt:variant>
        <vt:i4>0</vt:i4>
      </vt:variant>
      <vt:variant>
        <vt:i4>5</vt:i4>
      </vt:variant>
      <vt:variant>
        <vt:lpwstr/>
      </vt:variant>
      <vt:variant>
        <vt:lpwstr>_Toc322677493</vt:lpwstr>
      </vt:variant>
      <vt:variant>
        <vt:i4>1900594</vt:i4>
      </vt:variant>
      <vt:variant>
        <vt:i4>497</vt:i4>
      </vt:variant>
      <vt:variant>
        <vt:i4>0</vt:i4>
      </vt:variant>
      <vt:variant>
        <vt:i4>5</vt:i4>
      </vt:variant>
      <vt:variant>
        <vt:lpwstr/>
      </vt:variant>
      <vt:variant>
        <vt:lpwstr>_Toc322677492</vt:lpwstr>
      </vt:variant>
      <vt:variant>
        <vt:i4>1900594</vt:i4>
      </vt:variant>
      <vt:variant>
        <vt:i4>491</vt:i4>
      </vt:variant>
      <vt:variant>
        <vt:i4>0</vt:i4>
      </vt:variant>
      <vt:variant>
        <vt:i4>5</vt:i4>
      </vt:variant>
      <vt:variant>
        <vt:lpwstr/>
      </vt:variant>
      <vt:variant>
        <vt:lpwstr>_Toc322677491</vt:lpwstr>
      </vt:variant>
      <vt:variant>
        <vt:i4>1900594</vt:i4>
      </vt:variant>
      <vt:variant>
        <vt:i4>485</vt:i4>
      </vt:variant>
      <vt:variant>
        <vt:i4>0</vt:i4>
      </vt:variant>
      <vt:variant>
        <vt:i4>5</vt:i4>
      </vt:variant>
      <vt:variant>
        <vt:lpwstr/>
      </vt:variant>
      <vt:variant>
        <vt:lpwstr>_Toc322677490</vt:lpwstr>
      </vt:variant>
      <vt:variant>
        <vt:i4>1835058</vt:i4>
      </vt:variant>
      <vt:variant>
        <vt:i4>479</vt:i4>
      </vt:variant>
      <vt:variant>
        <vt:i4>0</vt:i4>
      </vt:variant>
      <vt:variant>
        <vt:i4>5</vt:i4>
      </vt:variant>
      <vt:variant>
        <vt:lpwstr/>
      </vt:variant>
      <vt:variant>
        <vt:lpwstr>_Toc322677489</vt:lpwstr>
      </vt:variant>
      <vt:variant>
        <vt:i4>1835058</vt:i4>
      </vt:variant>
      <vt:variant>
        <vt:i4>473</vt:i4>
      </vt:variant>
      <vt:variant>
        <vt:i4>0</vt:i4>
      </vt:variant>
      <vt:variant>
        <vt:i4>5</vt:i4>
      </vt:variant>
      <vt:variant>
        <vt:lpwstr/>
      </vt:variant>
      <vt:variant>
        <vt:lpwstr>_Toc322677487</vt:lpwstr>
      </vt:variant>
      <vt:variant>
        <vt:i4>1835058</vt:i4>
      </vt:variant>
      <vt:variant>
        <vt:i4>467</vt:i4>
      </vt:variant>
      <vt:variant>
        <vt:i4>0</vt:i4>
      </vt:variant>
      <vt:variant>
        <vt:i4>5</vt:i4>
      </vt:variant>
      <vt:variant>
        <vt:lpwstr/>
      </vt:variant>
      <vt:variant>
        <vt:lpwstr>_Toc322677486</vt:lpwstr>
      </vt:variant>
      <vt:variant>
        <vt:i4>1835058</vt:i4>
      </vt:variant>
      <vt:variant>
        <vt:i4>461</vt:i4>
      </vt:variant>
      <vt:variant>
        <vt:i4>0</vt:i4>
      </vt:variant>
      <vt:variant>
        <vt:i4>5</vt:i4>
      </vt:variant>
      <vt:variant>
        <vt:lpwstr/>
      </vt:variant>
      <vt:variant>
        <vt:lpwstr>_Toc322677485</vt:lpwstr>
      </vt:variant>
      <vt:variant>
        <vt:i4>1835058</vt:i4>
      </vt:variant>
      <vt:variant>
        <vt:i4>455</vt:i4>
      </vt:variant>
      <vt:variant>
        <vt:i4>0</vt:i4>
      </vt:variant>
      <vt:variant>
        <vt:i4>5</vt:i4>
      </vt:variant>
      <vt:variant>
        <vt:lpwstr/>
      </vt:variant>
      <vt:variant>
        <vt:lpwstr>_Toc322677484</vt:lpwstr>
      </vt:variant>
      <vt:variant>
        <vt:i4>1835058</vt:i4>
      </vt:variant>
      <vt:variant>
        <vt:i4>449</vt:i4>
      </vt:variant>
      <vt:variant>
        <vt:i4>0</vt:i4>
      </vt:variant>
      <vt:variant>
        <vt:i4>5</vt:i4>
      </vt:variant>
      <vt:variant>
        <vt:lpwstr/>
      </vt:variant>
      <vt:variant>
        <vt:lpwstr>_Toc322677483</vt:lpwstr>
      </vt:variant>
      <vt:variant>
        <vt:i4>1835058</vt:i4>
      </vt:variant>
      <vt:variant>
        <vt:i4>443</vt:i4>
      </vt:variant>
      <vt:variant>
        <vt:i4>0</vt:i4>
      </vt:variant>
      <vt:variant>
        <vt:i4>5</vt:i4>
      </vt:variant>
      <vt:variant>
        <vt:lpwstr/>
      </vt:variant>
      <vt:variant>
        <vt:lpwstr>_Toc322677482</vt:lpwstr>
      </vt:variant>
      <vt:variant>
        <vt:i4>1835058</vt:i4>
      </vt:variant>
      <vt:variant>
        <vt:i4>437</vt:i4>
      </vt:variant>
      <vt:variant>
        <vt:i4>0</vt:i4>
      </vt:variant>
      <vt:variant>
        <vt:i4>5</vt:i4>
      </vt:variant>
      <vt:variant>
        <vt:lpwstr/>
      </vt:variant>
      <vt:variant>
        <vt:lpwstr>_Toc322677481</vt:lpwstr>
      </vt:variant>
      <vt:variant>
        <vt:i4>1835058</vt:i4>
      </vt:variant>
      <vt:variant>
        <vt:i4>429</vt:i4>
      </vt:variant>
      <vt:variant>
        <vt:i4>0</vt:i4>
      </vt:variant>
      <vt:variant>
        <vt:i4>5</vt:i4>
      </vt:variant>
      <vt:variant>
        <vt:lpwstr/>
      </vt:variant>
      <vt:variant>
        <vt:lpwstr>_Toc320180986</vt:lpwstr>
      </vt:variant>
      <vt:variant>
        <vt:i4>1835058</vt:i4>
      </vt:variant>
      <vt:variant>
        <vt:i4>423</vt:i4>
      </vt:variant>
      <vt:variant>
        <vt:i4>0</vt:i4>
      </vt:variant>
      <vt:variant>
        <vt:i4>5</vt:i4>
      </vt:variant>
      <vt:variant>
        <vt:lpwstr/>
      </vt:variant>
      <vt:variant>
        <vt:lpwstr>_Toc320180985</vt:lpwstr>
      </vt:variant>
      <vt:variant>
        <vt:i4>1835058</vt:i4>
      </vt:variant>
      <vt:variant>
        <vt:i4>417</vt:i4>
      </vt:variant>
      <vt:variant>
        <vt:i4>0</vt:i4>
      </vt:variant>
      <vt:variant>
        <vt:i4>5</vt:i4>
      </vt:variant>
      <vt:variant>
        <vt:lpwstr/>
      </vt:variant>
      <vt:variant>
        <vt:lpwstr>_Toc320180984</vt:lpwstr>
      </vt:variant>
      <vt:variant>
        <vt:i4>1900596</vt:i4>
      </vt:variant>
      <vt:variant>
        <vt:i4>410</vt:i4>
      </vt:variant>
      <vt:variant>
        <vt:i4>0</vt:i4>
      </vt:variant>
      <vt:variant>
        <vt:i4>5</vt:i4>
      </vt:variant>
      <vt:variant>
        <vt:lpwstr/>
      </vt:variant>
      <vt:variant>
        <vt:lpwstr>_Toc322677297</vt:lpwstr>
      </vt:variant>
      <vt:variant>
        <vt:i4>1900596</vt:i4>
      </vt:variant>
      <vt:variant>
        <vt:i4>404</vt:i4>
      </vt:variant>
      <vt:variant>
        <vt:i4>0</vt:i4>
      </vt:variant>
      <vt:variant>
        <vt:i4>5</vt:i4>
      </vt:variant>
      <vt:variant>
        <vt:lpwstr/>
      </vt:variant>
      <vt:variant>
        <vt:lpwstr>_Toc322677296</vt:lpwstr>
      </vt:variant>
      <vt:variant>
        <vt:i4>1900596</vt:i4>
      </vt:variant>
      <vt:variant>
        <vt:i4>398</vt:i4>
      </vt:variant>
      <vt:variant>
        <vt:i4>0</vt:i4>
      </vt:variant>
      <vt:variant>
        <vt:i4>5</vt:i4>
      </vt:variant>
      <vt:variant>
        <vt:lpwstr/>
      </vt:variant>
      <vt:variant>
        <vt:lpwstr>_Toc322677295</vt:lpwstr>
      </vt:variant>
      <vt:variant>
        <vt:i4>1900596</vt:i4>
      </vt:variant>
      <vt:variant>
        <vt:i4>392</vt:i4>
      </vt:variant>
      <vt:variant>
        <vt:i4>0</vt:i4>
      </vt:variant>
      <vt:variant>
        <vt:i4>5</vt:i4>
      </vt:variant>
      <vt:variant>
        <vt:lpwstr/>
      </vt:variant>
      <vt:variant>
        <vt:lpwstr>_Toc322677294</vt:lpwstr>
      </vt:variant>
      <vt:variant>
        <vt:i4>1900596</vt:i4>
      </vt:variant>
      <vt:variant>
        <vt:i4>386</vt:i4>
      </vt:variant>
      <vt:variant>
        <vt:i4>0</vt:i4>
      </vt:variant>
      <vt:variant>
        <vt:i4>5</vt:i4>
      </vt:variant>
      <vt:variant>
        <vt:lpwstr/>
      </vt:variant>
      <vt:variant>
        <vt:lpwstr>_Toc322677293</vt:lpwstr>
      </vt:variant>
      <vt:variant>
        <vt:i4>1900596</vt:i4>
      </vt:variant>
      <vt:variant>
        <vt:i4>380</vt:i4>
      </vt:variant>
      <vt:variant>
        <vt:i4>0</vt:i4>
      </vt:variant>
      <vt:variant>
        <vt:i4>5</vt:i4>
      </vt:variant>
      <vt:variant>
        <vt:lpwstr/>
      </vt:variant>
      <vt:variant>
        <vt:lpwstr>_Toc322677292</vt:lpwstr>
      </vt:variant>
      <vt:variant>
        <vt:i4>1900596</vt:i4>
      </vt:variant>
      <vt:variant>
        <vt:i4>374</vt:i4>
      </vt:variant>
      <vt:variant>
        <vt:i4>0</vt:i4>
      </vt:variant>
      <vt:variant>
        <vt:i4>5</vt:i4>
      </vt:variant>
      <vt:variant>
        <vt:lpwstr/>
      </vt:variant>
      <vt:variant>
        <vt:lpwstr>_Toc322677291</vt:lpwstr>
      </vt:variant>
      <vt:variant>
        <vt:i4>1900596</vt:i4>
      </vt:variant>
      <vt:variant>
        <vt:i4>368</vt:i4>
      </vt:variant>
      <vt:variant>
        <vt:i4>0</vt:i4>
      </vt:variant>
      <vt:variant>
        <vt:i4>5</vt:i4>
      </vt:variant>
      <vt:variant>
        <vt:lpwstr/>
      </vt:variant>
      <vt:variant>
        <vt:lpwstr>_Toc322677290</vt:lpwstr>
      </vt:variant>
      <vt:variant>
        <vt:i4>1835060</vt:i4>
      </vt:variant>
      <vt:variant>
        <vt:i4>362</vt:i4>
      </vt:variant>
      <vt:variant>
        <vt:i4>0</vt:i4>
      </vt:variant>
      <vt:variant>
        <vt:i4>5</vt:i4>
      </vt:variant>
      <vt:variant>
        <vt:lpwstr/>
      </vt:variant>
      <vt:variant>
        <vt:lpwstr>_Toc322677289</vt:lpwstr>
      </vt:variant>
      <vt:variant>
        <vt:i4>1835060</vt:i4>
      </vt:variant>
      <vt:variant>
        <vt:i4>356</vt:i4>
      </vt:variant>
      <vt:variant>
        <vt:i4>0</vt:i4>
      </vt:variant>
      <vt:variant>
        <vt:i4>5</vt:i4>
      </vt:variant>
      <vt:variant>
        <vt:lpwstr/>
      </vt:variant>
      <vt:variant>
        <vt:lpwstr>_Toc322677288</vt:lpwstr>
      </vt:variant>
      <vt:variant>
        <vt:i4>1835060</vt:i4>
      </vt:variant>
      <vt:variant>
        <vt:i4>350</vt:i4>
      </vt:variant>
      <vt:variant>
        <vt:i4>0</vt:i4>
      </vt:variant>
      <vt:variant>
        <vt:i4>5</vt:i4>
      </vt:variant>
      <vt:variant>
        <vt:lpwstr/>
      </vt:variant>
      <vt:variant>
        <vt:lpwstr>_Toc322677287</vt:lpwstr>
      </vt:variant>
      <vt:variant>
        <vt:i4>1835060</vt:i4>
      </vt:variant>
      <vt:variant>
        <vt:i4>344</vt:i4>
      </vt:variant>
      <vt:variant>
        <vt:i4>0</vt:i4>
      </vt:variant>
      <vt:variant>
        <vt:i4>5</vt:i4>
      </vt:variant>
      <vt:variant>
        <vt:lpwstr/>
      </vt:variant>
      <vt:variant>
        <vt:lpwstr>_Toc322677286</vt:lpwstr>
      </vt:variant>
      <vt:variant>
        <vt:i4>1835060</vt:i4>
      </vt:variant>
      <vt:variant>
        <vt:i4>338</vt:i4>
      </vt:variant>
      <vt:variant>
        <vt:i4>0</vt:i4>
      </vt:variant>
      <vt:variant>
        <vt:i4>5</vt:i4>
      </vt:variant>
      <vt:variant>
        <vt:lpwstr/>
      </vt:variant>
      <vt:variant>
        <vt:lpwstr>_Toc322677285</vt:lpwstr>
      </vt:variant>
      <vt:variant>
        <vt:i4>1835060</vt:i4>
      </vt:variant>
      <vt:variant>
        <vt:i4>332</vt:i4>
      </vt:variant>
      <vt:variant>
        <vt:i4>0</vt:i4>
      </vt:variant>
      <vt:variant>
        <vt:i4>5</vt:i4>
      </vt:variant>
      <vt:variant>
        <vt:lpwstr/>
      </vt:variant>
      <vt:variant>
        <vt:lpwstr>_Toc322677284</vt:lpwstr>
      </vt:variant>
      <vt:variant>
        <vt:i4>1835060</vt:i4>
      </vt:variant>
      <vt:variant>
        <vt:i4>326</vt:i4>
      </vt:variant>
      <vt:variant>
        <vt:i4>0</vt:i4>
      </vt:variant>
      <vt:variant>
        <vt:i4>5</vt:i4>
      </vt:variant>
      <vt:variant>
        <vt:lpwstr/>
      </vt:variant>
      <vt:variant>
        <vt:lpwstr>_Toc322677283</vt:lpwstr>
      </vt:variant>
      <vt:variant>
        <vt:i4>1835060</vt:i4>
      </vt:variant>
      <vt:variant>
        <vt:i4>320</vt:i4>
      </vt:variant>
      <vt:variant>
        <vt:i4>0</vt:i4>
      </vt:variant>
      <vt:variant>
        <vt:i4>5</vt:i4>
      </vt:variant>
      <vt:variant>
        <vt:lpwstr/>
      </vt:variant>
      <vt:variant>
        <vt:lpwstr>_Toc322677282</vt:lpwstr>
      </vt:variant>
      <vt:variant>
        <vt:i4>1835060</vt:i4>
      </vt:variant>
      <vt:variant>
        <vt:i4>314</vt:i4>
      </vt:variant>
      <vt:variant>
        <vt:i4>0</vt:i4>
      </vt:variant>
      <vt:variant>
        <vt:i4>5</vt:i4>
      </vt:variant>
      <vt:variant>
        <vt:lpwstr/>
      </vt:variant>
      <vt:variant>
        <vt:lpwstr>_Toc322677281</vt:lpwstr>
      </vt:variant>
      <vt:variant>
        <vt:i4>1835060</vt:i4>
      </vt:variant>
      <vt:variant>
        <vt:i4>308</vt:i4>
      </vt:variant>
      <vt:variant>
        <vt:i4>0</vt:i4>
      </vt:variant>
      <vt:variant>
        <vt:i4>5</vt:i4>
      </vt:variant>
      <vt:variant>
        <vt:lpwstr/>
      </vt:variant>
      <vt:variant>
        <vt:lpwstr>_Toc322677280</vt:lpwstr>
      </vt:variant>
      <vt:variant>
        <vt:i4>1245236</vt:i4>
      </vt:variant>
      <vt:variant>
        <vt:i4>302</vt:i4>
      </vt:variant>
      <vt:variant>
        <vt:i4>0</vt:i4>
      </vt:variant>
      <vt:variant>
        <vt:i4>5</vt:i4>
      </vt:variant>
      <vt:variant>
        <vt:lpwstr/>
      </vt:variant>
      <vt:variant>
        <vt:lpwstr>_Toc322677279</vt:lpwstr>
      </vt:variant>
      <vt:variant>
        <vt:i4>1245236</vt:i4>
      </vt:variant>
      <vt:variant>
        <vt:i4>296</vt:i4>
      </vt:variant>
      <vt:variant>
        <vt:i4>0</vt:i4>
      </vt:variant>
      <vt:variant>
        <vt:i4>5</vt:i4>
      </vt:variant>
      <vt:variant>
        <vt:lpwstr/>
      </vt:variant>
      <vt:variant>
        <vt:lpwstr>_Toc322677278</vt:lpwstr>
      </vt:variant>
      <vt:variant>
        <vt:i4>1245236</vt:i4>
      </vt:variant>
      <vt:variant>
        <vt:i4>290</vt:i4>
      </vt:variant>
      <vt:variant>
        <vt:i4>0</vt:i4>
      </vt:variant>
      <vt:variant>
        <vt:i4>5</vt:i4>
      </vt:variant>
      <vt:variant>
        <vt:lpwstr/>
      </vt:variant>
      <vt:variant>
        <vt:lpwstr>_Toc322677277</vt:lpwstr>
      </vt:variant>
      <vt:variant>
        <vt:i4>1245236</vt:i4>
      </vt:variant>
      <vt:variant>
        <vt:i4>284</vt:i4>
      </vt:variant>
      <vt:variant>
        <vt:i4>0</vt:i4>
      </vt:variant>
      <vt:variant>
        <vt:i4>5</vt:i4>
      </vt:variant>
      <vt:variant>
        <vt:lpwstr/>
      </vt:variant>
      <vt:variant>
        <vt:lpwstr>_Toc322677276</vt:lpwstr>
      </vt:variant>
      <vt:variant>
        <vt:i4>1245236</vt:i4>
      </vt:variant>
      <vt:variant>
        <vt:i4>278</vt:i4>
      </vt:variant>
      <vt:variant>
        <vt:i4>0</vt:i4>
      </vt:variant>
      <vt:variant>
        <vt:i4>5</vt:i4>
      </vt:variant>
      <vt:variant>
        <vt:lpwstr/>
      </vt:variant>
      <vt:variant>
        <vt:lpwstr>_Toc322677275</vt:lpwstr>
      </vt:variant>
      <vt:variant>
        <vt:i4>1245236</vt:i4>
      </vt:variant>
      <vt:variant>
        <vt:i4>272</vt:i4>
      </vt:variant>
      <vt:variant>
        <vt:i4>0</vt:i4>
      </vt:variant>
      <vt:variant>
        <vt:i4>5</vt:i4>
      </vt:variant>
      <vt:variant>
        <vt:lpwstr/>
      </vt:variant>
      <vt:variant>
        <vt:lpwstr>_Toc322677274</vt:lpwstr>
      </vt:variant>
      <vt:variant>
        <vt:i4>1245236</vt:i4>
      </vt:variant>
      <vt:variant>
        <vt:i4>266</vt:i4>
      </vt:variant>
      <vt:variant>
        <vt:i4>0</vt:i4>
      </vt:variant>
      <vt:variant>
        <vt:i4>5</vt:i4>
      </vt:variant>
      <vt:variant>
        <vt:lpwstr/>
      </vt:variant>
      <vt:variant>
        <vt:lpwstr>_Toc322677273</vt:lpwstr>
      </vt:variant>
      <vt:variant>
        <vt:i4>1245236</vt:i4>
      </vt:variant>
      <vt:variant>
        <vt:i4>260</vt:i4>
      </vt:variant>
      <vt:variant>
        <vt:i4>0</vt:i4>
      </vt:variant>
      <vt:variant>
        <vt:i4>5</vt:i4>
      </vt:variant>
      <vt:variant>
        <vt:lpwstr/>
      </vt:variant>
      <vt:variant>
        <vt:lpwstr>_Toc322677272</vt:lpwstr>
      </vt:variant>
      <vt:variant>
        <vt:i4>1245236</vt:i4>
      </vt:variant>
      <vt:variant>
        <vt:i4>254</vt:i4>
      </vt:variant>
      <vt:variant>
        <vt:i4>0</vt:i4>
      </vt:variant>
      <vt:variant>
        <vt:i4>5</vt:i4>
      </vt:variant>
      <vt:variant>
        <vt:lpwstr/>
      </vt:variant>
      <vt:variant>
        <vt:lpwstr>_Toc322677271</vt:lpwstr>
      </vt:variant>
      <vt:variant>
        <vt:i4>1245236</vt:i4>
      </vt:variant>
      <vt:variant>
        <vt:i4>248</vt:i4>
      </vt:variant>
      <vt:variant>
        <vt:i4>0</vt:i4>
      </vt:variant>
      <vt:variant>
        <vt:i4>5</vt:i4>
      </vt:variant>
      <vt:variant>
        <vt:lpwstr/>
      </vt:variant>
      <vt:variant>
        <vt:lpwstr>_Toc322677270</vt:lpwstr>
      </vt:variant>
      <vt:variant>
        <vt:i4>1179700</vt:i4>
      </vt:variant>
      <vt:variant>
        <vt:i4>242</vt:i4>
      </vt:variant>
      <vt:variant>
        <vt:i4>0</vt:i4>
      </vt:variant>
      <vt:variant>
        <vt:i4>5</vt:i4>
      </vt:variant>
      <vt:variant>
        <vt:lpwstr/>
      </vt:variant>
      <vt:variant>
        <vt:lpwstr>_Toc322677269</vt:lpwstr>
      </vt:variant>
      <vt:variant>
        <vt:i4>1179700</vt:i4>
      </vt:variant>
      <vt:variant>
        <vt:i4>236</vt:i4>
      </vt:variant>
      <vt:variant>
        <vt:i4>0</vt:i4>
      </vt:variant>
      <vt:variant>
        <vt:i4>5</vt:i4>
      </vt:variant>
      <vt:variant>
        <vt:lpwstr/>
      </vt:variant>
      <vt:variant>
        <vt:lpwstr>_Toc322677268</vt:lpwstr>
      </vt:variant>
      <vt:variant>
        <vt:i4>1179700</vt:i4>
      </vt:variant>
      <vt:variant>
        <vt:i4>230</vt:i4>
      </vt:variant>
      <vt:variant>
        <vt:i4>0</vt:i4>
      </vt:variant>
      <vt:variant>
        <vt:i4>5</vt:i4>
      </vt:variant>
      <vt:variant>
        <vt:lpwstr/>
      </vt:variant>
      <vt:variant>
        <vt:lpwstr>_Toc322677267</vt:lpwstr>
      </vt:variant>
      <vt:variant>
        <vt:i4>1179700</vt:i4>
      </vt:variant>
      <vt:variant>
        <vt:i4>224</vt:i4>
      </vt:variant>
      <vt:variant>
        <vt:i4>0</vt:i4>
      </vt:variant>
      <vt:variant>
        <vt:i4>5</vt:i4>
      </vt:variant>
      <vt:variant>
        <vt:lpwstr/>
      </vt:variant>
      <vt:variant>
        <vt:lpwstr>_Toc322677266</vt:lpwstr>
      </vt:variant>
      <vt:variant>
        <vt:i4>1179700</vt:i4>
      </vt:variant>
      <vt:variant>
        <vt:i4>218</vt:i4>
      </vt:variant>
      <vt:variant>
        <vt:i4>0</vt:i4>
      </vt:variant>
      <vt:variant>
        <vt:i4>5</vt:i4>
      </vt:variant>
      <vt:variant>
        <vt:lpwstr/>
      </vt:variant>
      <vt:variant>
        <vt:lpwstr>_Toc322677265</vt:lpwstr>
      </vt:variant>
      <vt:variant>
        <vt:i4>1179700</vt:i4>
      </vt:variant>
      <vt:variant>
        <vt:i4>212</vt:i4>
      </vt:variant>
      <vt:variant>
        <vt:i4>0</vt:i4>
      </vt:variant>
      <vt:variant>
        <vt:i4>5</vt:i4>
      </vt:variant>
      <vt:variant>
        <vt:lpwstr/>
      </vt:variant>
      <vt:variant>
        <vt:lpwstr>_Toc322677264</vt:lpwstr>
      </vt:variant>
      <vt:variant>
        <vt:i4>1179700</vt:i4>
      </vt:variant>
      <vt:variant>
        <vt:i4>206</vt:i4>
      </vt:variant>
      <vt:variant>
        <vt:i4>0</vt:i4>
      </vt:variant>
      <vt:variant>
        <vt:i4>5</vt:i4>
      </vt:variant>
      <vt:variant>
        <vt:lpwstr/>
      </vt:variant>
      <vt:variant>
        <vt:lpwstr>_Toc322677263</vt:lpwstr>
      </vt:variant>
      <vt:variant>
        <vt:i4>1179700</vt:i4>
      </vt:variant>
      <vt:variant>
        <vt:i4>200</vt:i4>
      </vt:variant>
      <vt:variant>
        <vt:i4>0</vt:i4>
      </vt:variant>
      <vt:variant>
        <vt:i4>5</vt:i4>
      </vt:variant>
      <vt:variant>
        <vt:lpwstr/>
      </vt:variant>
      <vt:variant>
        <vt:lpwstr>_Toc322677262</vt:lpwstr>
      </vt:variant>
      <vt:variant>
        <vt:i4>1179700</vt:i4>
      </vt:variant>
      <vt:variant>
        <vt:i4>194</vt:i4>
      </vt:variant>
      <vt:variant>
        <vt:i4>0</vt:i4>
      </vt:variant>
      <vt:variant>
        <vt:i4>5</vt:i4>
      </vt:variant>
      <vt:variant>
        <vt:lpwstr/>
      </vt:variant>
      <vt:variant>
        <vt:lpwstr>_Toc322677261</vt:lpwstr>
      </vt:variant>
      <vt:variant>
        <vt:i4>1179700</vt:i4>
      </vt:variant>
      <vt:variant>
        <vt:i4>188</vt:i4>
      </vt:variant>
      <vt:variant>
        <vt:i4>0</vt:i4>
      </vt:variant>
      <vt:variant>
        <vt:i4>5</vt:i4>
      </vt:variant>
      <vt:variant>
        <vt:lpwstr/>
      </vt:variant>
      <vt:variant>
        <vt:lpwstr>_Toc322677260</vt:lpwstr>
      </vt:variant>
      <vt:variant>
        <vt:i4>1114164</vt:i4>
      </vt:variant>
      <vt:variant>
        <vt:i4>182</vt:i4>
      </vt:variant>
      <vt:variant>
        <vt:i4>0</vt:i4>
      </vt:variant>
      <vt:variant>
        <vt:i4>5</vt:i4>
      </vt:variant>
      <vt:variant>
        <vt:lpwstr/>
      </vt:variant>
      <vt:variant>
        <vt:lpwstr>_Toc322677259</vt:lpwstr>
      </vt:variant>
      <vt:variant>
        <vt:i4>1114164</vt:i4>
      </vt:variant>
      <vt:variant>
        <vt:i4>176</vt:i4>
      </vt:variant>
      <vt:variant>
        <vt:i4>0</vt:i4>
      </vt:variant>
      <vt:variant>
        <vt:i4>5</vt:i4>
      </vt:variant>
      <vt:variant>
        <vt:lpwstr/>
      </vt:variant>
      <vt:variant>
        <vt:lpwstr>_Toc322677258</vt:lpwstr>
      </vt:variant>
      <vt:variant>
        <vt:i4>1114164</vt:i4>
      </vt:variant>
      <vt:variant>
        <vt:i4>170</vt:i4>
      </vt:variant>
      <vt:variant>
        <vt:i4>0</vt:i4>
      </vt:variant>
      <vt:variant>
        <vt:i4>5</vt:i4>
      </vt:variant>
      <vt:variant>
        <vt:lpwstr/>
      </vt:variant>
      <vt:variant>
        <vt:lpwstr>_Toc322677257</vt:lpwstr>
      </vt:variant>
      <vt:variant>
        <vt:i4>1114164</vt:i4>
      </vt:variant>
      <vt:variant>
        <vt:i4>164</vt:i4>
      </vt:variant>
      <vt:variant>
        <vt:i4>0</vt:i4>
      </vt:variant>
      <vt:variant>
        <vt:i4>5</vt:i4>
      </vt:variant>
      <vt:variant>
        <vt:lpwstr/>
      </vt:variant>
      <vt:variant>
        <vt:lpwstr>_Toc322677256</vt:lpwstr>
      </vt:variant>
      <vt:variant>
        <vt:i4>1114164</vt:i4>
      </vt:variant>
      <vt:variant>
        <vt:i4>158</vt:i4>
      </vt:variant>
      <vt:variant>
        <vt:i4>0</vt:i4>
      </vt:variant>
      <vt:variant>
        <vt:i4>5</vt:i4>
      </vt:variant>
      <vt:variant>
        <vt:lpwstr/>
      </vt:variant>
      <vt:variant>
        <vt:lpwstr>_Toc322677255</vt:lpwstr>
      </vt:variant>
      <vt:variant>
        <vt:i4>1114164</vt:i4>
      </vt:variant>
      <vt:variant>
        <vt:i4>152</vt:i4>
      </vt:variant>
      <vt:variant>
        <vt:i4>0</vt:i4>
      </vt:variant>
      <vt:variant>
        <vt:i4>5</vt:i4>
      </vt:variant>
      <vt:variant>
        <vt:lpwstr/>
      </vt:variant>
      <vt:variant>
        <vt:lpwstr>_Toc322677254</vt:lpwstr>
      </vt:variant>
      <vt:variant>
        <vt:i4>1114164</vt:i4>
      </vt:variant>
      <vt:variant>
        <vt:i4>146</vt:i4>
      </vt:variant>
      <vt:variant>
        <vt:i4>0</vt:i4>
      </vt:variant>
      <vt:variant>
        <vt:i4>5</vt:i4>
      </vt:variant>
      <vt:variant>
        <vt:lpwstr/>
      </vt:variant>
      <vt:variant>
        <vt:lpwstr>_Toc322677253</vt:lpwstr>
      </vt:variant>
      <vt:variant>
        <vt:i4>1114164</vt:i4>
      </vt:variant>
      <vt:variant>
        <vt:i4>140</vt:i4>
      </vt:variant>
      <vt:variant>
        <vt:i4>0</vt:i4>
      </vt:variant>
      <vt:variant>
        <vt:i4>5</vt:i4>
      </vt:variant>
      <vt:variant>
        <vt:lpwstr/>
      </vt:variant>
      <vt:variant>
        <vt:lpwstr>_Toc322677252</vt:lpwstr>
      </vt:variant>
      <vt:variant>
        <vt:i4>1114164</vt:i4>
      </vt:variant>
      <vt:variant>
        <vt:i4>134</vt:i4>
      </vt:variant>
      <vt:variant>
        <vt:i4>0</vt:i4>
      </vt:variant>
      <vt:variant>
        <vt:i4>5</vt:i4>
      </vt:variant>
      <vt:variant>
        <vt:lpwstr/>
      </vt:variant>
      <vt:variant>
        <vt:lpwstr>_Toc322677251</vt:lpwstr>
      </vt:variant>
      <vt:variant>
        <vt:i4>1114164</vt:i4>
      </vt:variant>
      <vt:variant>
        <vt:i4>128</vt:i4>
      </vt:variant>
      <vt:variant>
        <vt:i4>0</vt:i4>
      </vt:variant>
      <vt:variant>
        <vt:i4>5</vt:i4>
      </vt:variant>
      <vt:variant>
        <vt:lpwstr/>
      </vt:variant>
      <vt:variant>
        <vt:lpwstr>_Toc322677250</vt:lpwstr>
      </vt:variant>
      <vt:variant>
        <vt:i4>1048628</vt:i4>
      </vt:variant>
      <vt:variant>
        <vt:i4>122</vt:i4>
      </vt:variant>
      <vt:variant>
        <vt:i4>0</vt:i4>
      </vt:variant>
      <vt:variant>
        <vt:i4>5</vt:i4>
      </vt:variant>
      <vt:variant>
        <vt:lpwstr/>
      </vt:variant>
      <vt:variant>
        <vt:lpwstr>_Toc322677249</vt:lpwstr>
      </vt:variant>
      <vt:variant>
        <vt:i4>1048628</vt:i4>
      </vt:variant>
      <vt:variant>
        <vt:i4>116</vt:i4>
      </vt:variant>
      <vt:variant>
        <vt:i4>0</vt:i4>
      </vt:variant>
      <vt:variant>
        <vt:i4>5</vt:i4>
      </vt:variant>
      <vt:variant>
        <vt:lpwstr/>
      </vt:variant>
      <vt:variant>
        <vt:lpwstr>_Toc322677248</vt:lpwstr>
      </vt:variant>
      <vt:variant>
        <vt:i4>1048628</vt:i4>
      </vt:variant>
      <vt:variant>
        <vt:i4>110</vt:i4>
      </vt:variant>
      <vt:variant>
        <vt:i4>0</vt:i4>
      </vt:variant>
      <vt:variant>
        <vt:i4>5</vt:i4>
      </vt:variant>
      <vt:variant>
        <vt:lpwstr/>
      </vt:variant>
      <vt:variant>
        <vt:lpwstr>_Toc322677247</vt:lpwstr>
      </vt:variant>
      <vt:variant>
        <vt:i4>1048628</vt:i4>
      </vt:variant>
      <vt:variant>
        <vt:i4>104</vt:i4>
      </vt:variant>
      <vt:variant>
        <vt:i4>0</vt:i4>
      </vt:variant>
      <vt:variant>
        <vt:i4>5</vt:i4>
      </vt:variant>
      <vt:variant>
        <vt:lpwstr/>
      </vt:variant>
      <vt:variant>
        <vt:lpwstr>_Toc322677246</vt:lpwstr>
      </vt:variant>
      <vt:variant>
        <vt:i4>1048628</vt:i4>
      </vt:variant>
      <vt:variant>
        <vt:i4>98</vt:i4>
      </vt:variant>
      <vt:variant>
        <vt:i4>0</vt:i4>
      </vt:variant>
      <vt:variant>
        <vt:i4>5</vt:i4>
      </vt:variant>
      <vt:variant>
        <vt:lpwstr/>
      </vt:variant>
      <vt:variant>
        <vt:lpwstr>_Toc322677245</vt:lpwstr>
      </vt:variant>
      <vt:variant>
        <vt:i4>1048628</vt:i4>
      </vt:variant>
      <vt:variant>
        <vt:i4>92</vt:i4>
      </vt:variant>
      <vt:variant>
        <vt:i4>0</vt:i4>
      </vt:variant>
      <vt:variant>
        <vt:i4>5</vt:i4>
      </vt:variant>
      <vt:variant>
        <vt:lpwstr/>
      </vt:variant>
      <vt:variant>
        <vt:lpwstr>_Toc322677244</vt:lpwstr>
      </vt:variant>
      <vt:variant>
        <vt:i4>1048628</vt:i4>
      </vt:variant>
      <vt:variant>
        <vt:i4>86</vt:i4>
      </vt:variant>
      <vt:variant>
        <vt:i4>0</vt:i4>
      </vt:variant>
      <vt:variant>
        <vt:i4>5</vt:i4>
      </vt:variant>
      <vt:variant>
        <vt:lpwstr/>
      </vt:variant>
      <vt:variant>
        <vt:lpwstr>_Toc322677243</vt:lpwstr>
      </vt:variant>
      <vt:variant>
        <vt:i4>1048628</vt:i4>
      </vt:variant>
      <vt:variant>
        <vt:i4>80</vt:i4>
      </vt:variant>
      <vt:variant>
        <vt:i4>0</vt:i4>
      </vt:variant>
      <vt:variant>
        <vt:i4>5</vt:i4>
      </vt:variant>
      <vt:variant>
        <vt:lpwstr/>
      </vt:variant>
      <vt:variant>
        <vt:lpwstr>_Toc322677242</vt:lpwstr>
      </vt:variant>
      <vt:variant>
        <vt:i4>1048628</vt:i4>
      </vt:variant>
      <vt:variant>
        <vt:i4>74</vt:i4>
      </vt:variant>
      <vt:variant>
        <vt:i4>0</vt:i4>
      </vt:variant>
      <vt:variant>
        <vt:i4>5</vt:i4>
      </vt:variant>
      <vt:variant>
        <vt:lpwstr/>
      </vt:variant>
      <vt:variant>
        <vt:lpwstr>_Toc322677241</vt:lpwstr>
      </vt:variant>
      <vt:variant>
        <vt:i4>1048628</vt:i4>
      </vt:variant>
      <vt:variant>
        <vt:i4>68</vt:i4>
      </vt:variant>
      <vt:variant>
        <vt:i4>0</vt:i4>
      </vt:variant>
      <vt:variant>
        <vt:i4>5</vt:i4>
      </vt:variant>
      <vt:variant>
        <vt:lpwstr/>
      </vt:variant>
      <vt:variant>
        <vt:lpwstr>_Toc322677240</vt:lpwstr>
      </vt:variant>
      <vt:variant>
        <vt:i4>1507380</vt:i4>
      </vt:variant>
      <vt:variant>
        <vt:i4>62</vt:i4>
      </vt:variant>
      <vt:variant>
        <vt:i4>0</vt:i4>
      </vt:variant>
      <vt:variant>
        <vt:i4>5</vt:i4>
      </vt:variant>
      <vt:variant>
        <vt:lpwstr/>
      </vt:variant>
      <vt:variant>
        <vt:lpwstr>_Toc322677239</vt:lpwstr>
      </vt:variant>
      <vt:variant>
        <vt:i4>1507380</vt:i4>
      </vt:variant>
      <vt:variant>
        <vt:i4>56</vt:i4>
      </vt:variant>
      <vt:variant>
        <vt:i4>0</vt:i4>
      </vt:variant>
      <vt:variant>
        <vt:i4>5</vt:i4>
      </vt:variant>
      <vt:variant>
        <vt:lpwstr/>
      </vt:variant>
      <vt:variant>
        <vt:lpwstr>_Toc322677238</vt:lpwstr>
      </vt:variant>
      <vt:variant>
        <vt:i4>1507380</vt:i4>
      </vt:variant>
      <vt:variant>
        <vt:i4>50</vt:i4>
      </vt:variant>
      <vt:variant>
        <vt:i4>0</vt:i4>
      </vt:variant>
      <vt:variant>
        <vt:i4>5</vt:i4>
      </vt:variant>
      <vt:variant>
        <vt:lpwstr/>
      </vt:variant>
      <vt:variant>
        <vt:lpwstr>_Toc322677237</vt:lpwstr>
      </vt:variant>
      <vt:variant>
        <vt:i4>1507380</vt:i4>
      </vt:variant>
      <vt:variant>
        <vt:i4>44</vt:i4>
      </vt:variant>
      <vt:variant>
        <vt:i4>0</vt:i4>
      </vt:variant>
      <vt:variant>
        <vt:i4>5</vt:i4>
      </vt:variant>
      <vt:variant>
        <vt:lpwstr/>
      </vt:variant>
      <vt:variant>
        <vt:lpwstr>_Toc322677236</vt:lpwstr>
      </vt:variant>
      <vt:variant>
        <vt:i4>1507380</vt:i4>
      </vt:variant>
      <vt:variant>
        <vt:i4>38</vt:i4>
      </vt:variant>
      <vt:variant>
        <vt:i4>0</vt:i4>
      </vt:variant>
      <vt:variant>
        <vt:i4>5</vt:i4>
      </vt:variant>
      <vt:variant>
        <vt:lpwstr/>
      </vt:variant>
      <vt:variant>
        <vt:lpwstr>_Toc322677235</vt:lpwstr>
      </vt:variant>
      <vt:variant>
        <vt:i4>1507380</vt:i4>
      </vt:variant>
      <vt:variant>
        <vt:i4>32</vt:i4>
      </vt:variant>
      <vt:variant>
        <vt:i4>0</vt:i4>
      </vt:variant>
      <vt:variant>
        <vt:i4>5</vt:i4>
      </vt:variant>
      <vt:variant>
        <vt:lpwstr/>
      </vt:variant>
      <vt:variant>
        <vt:lpwstr>_Toc322677234</vt:lpwstr>
      </vt:variant>
      <vt:variant>
        <vt:i4>1507380</vt:i4>
      </vt:variant>
      <vt:variant>
        <vt:i4>26</vt:i4>
      </vt:variant>
      <vt:variant>
        <vt:i4>0</vt:i4>
      </vt:variant>
      <vt:variant>
        <vt:i4>5</vt:i4>
      </vt:variant>
      <vt:variant>
        <vt:lpwstr/>
      </vt:variant>
      <vt:variant>
        <vt:lpwstr>_Toc322677233</vt:lpwstr>
      </vt:variant>
      <vt:variant>
        <vt:i4>1507380</vt:i4>
      </vt:variant>
      <vt:variant>
        <vt:i4>20</vt:i4>
      </vt:variant>
      <vt:variant>
        <vt:i4>0</vt:i4>
      </vt:variant>
      <vt:variant>
        <vt:i4>5</vt:i4>
      </vt:variant>
      <vt:variant>
        <vt:lpwstr/>
      </vt:variant>
      <vt:variant>
        <vt:lpwstr>_Toc322677232</vt:lpwstr>
      </vt:variant>
      <vt:variant>
        <vt:i4>1507380</vt:i4>
      </vt:variant>
      <vt:variant>
        <vt:i4>14</vt:i4>
      </vt:variant>
      <vt:variant>
        <vt:i4>0</vt:i4>
      </vt:variant>
      <vt:variant>
        <vt:i4>5</vt:i4>
      </vt:variant>
      <vt:variant>
        <vt:lpwstr/>
      </vt:variant>
      <vt:variant>
        <vt:lpwstr>_Toc322677231</vt:lpwstr>
      </vt:variant>
      <vt:variant>
        <vt:i4>1507380</vt:i4>
      </vt:variant>
      <vt:variant>
        <vt:i4>8</vt:i4>
      </vt:variant>
      <vt:variant>
        <vt:i4>0</vt:i4>
      </vt:variant>
      <vt:variant>
        <vt:i4>5</vt:i4>
      </vt:variant>
      <vt:variant>
        <vt:lpwstr/>
      </vt:variant>
      <vt:variant>
        <vt:lpwstr>_Toc322677230</vt:lpwstr>
      </vt:variant>
      <vt:variant>
        <vt:i4>1441844</vt:i4>
      </vt:variant>
      <vt:variant>
        <vt:i4>2</vt:i4>
      </vt:variant>
      <vt:variant>
        <vt:i4>0</vt:i4>
      </vt:variant>
      <vt:variant>
        <vt:i4>5</vt:i4>
      </vt:variant>
      <vt:variant>
        <vt:lpwstr/>
      </vt:variant>
      <vt:variant>
        <vt:lpwstr>_Toc322677229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10</dc:title>
  <dc:creator>Engage IST</dc:creator>
  <cp:lastModifiedBy>jmccabe</cp:lastModifiedBy>
  <cp:revision>2</cp:revision>
  <cp:lastPrinted>2013-04-12T00:47:00Z</cp:lastPrinted>
  <dcterms:created xsi:type="dcterms:W3CDTF">2014-01-21T23:51:00Z</dcterms:created>
  <dcterms:modified xsi:type="dcterms:W3CDTF">2014-01-21T23:51:00Z</dcterms:modified>
</cp:coreProperties>
</file>